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95FBC" w14:textId="52F7AAD0" w:rsidR="00086795" w:rsidRDefault="009062CC" w:rsidP="00516877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BA771A">
        <w:rPr>
          <w:rFonts w:ascii="Times New Roman" w:hAnsi="Times New Roman" w:cs="Times New Roman"/>
          <w:b/>
          <w:i/>
        </w:rPr>
        <w:t>River by As</w:t>
      </w:r>
      <w:r w:rsidR="003C2A8E" w:rsidRPr="00BA771A">
        <w:rPr>
          <w:rFonts w:ascii="Times New Roman" w:hAnsi="Times New Roman" w:cs="Times New Roman"/>
          <w:b/>
          <w:i/>
        </w:rPr>
        <w:t>sault</w:t>
      </w:r>
      <w:r w:rsidR="003C2A8E" w:rsidRPr="00BA771A">
        <w:rPr>
          <w:rFonts w:ascii="Times New Roman" w:hAnsi="Times New Roman" w:cs="Times New Roman"/>
          <w:b/>
        </w:rPr>
        <w:t>: poetry, politics, eroticism</w:t>
      </w:r>
      <w:r w:rsidR="0029235E" w:rsidRPr="00BA771A">
        <w:rPr>
          <w:rStyle w:val="Refdenotaalpie"/>
          <w:rFonts w:ascii="Times New Roman" w:hAnsi="Times New Roman" w:cs="Times New Roman"/>
          <w:b/>
        </w:rPr>
        <w:footnoteReference w:id="1"/>
      </w:r>
    </w:p>
    <w:p w14:paraId="0260D87D" w14:textId="77777777" w:rsidR="006A76F6" w:rsidRPr="00BA771A" w:rsidRDefault="006A76F6" w:rsidP="00516877">
      <w:pPr>
        <w:spacing w:line="480" w:lineRule="auto"/>
        <w:jc w:val="right"/>
        <w:rPr>
          <w:rFonts w:ascii="Times New Roman" w:hAnsi="Times New Roman" w:cs="Times New Roman"/>
          <w:b/>
        </w:rPr>
      </w:pPr>
    </w:p>
    <w:p w14:paraId="32FF903D" w14:textId="34A3D337" w:rsidR="00086795" w:rsidRPr="00BA771A" w:rsidRDefault="00086795" w:rsidP="00516877">
      <w:pPr>
        <w:jc w:val="right"/>
        <w:rPr>
          <w:rFonts w:ascii="Times New Roman" w:hAnsi="Times New Roman" w:cs="Times New Roman"/>
          <w:sz w:val="20"/>
          <w:szCs w:val="20"/>
        </w:rPr>
      </w:pPr>
      <w:r w:rsidRPr="00BA771A">
        <w:rPr>
          <w:rFonts w:ascii="Times New Roman" w:hAnsi="Times New Roman" w:cs="Times New Roman"/>
          <w:sz w:val="20"/>
          <w:szCs w:val="20"/>
        </w:rPr>
        <w:t xml:space="preserve">His work [as a dancer, the </w:t>
      </w:r>
      <w:proofErr w:type="spellStart"/>
      <w:r w:rsidRPr="00BA771A">
        <w:rPr>
          <w:rFonts w:ascii="Times New Roman" w:hAnsi="Times New Roman" w:cs="Times New Roman"/>
          <w:sz w:val="20"/>
          <w:szCs w:val="20"/>
        </w:rPr>
        <w:t>Bailaor</w:t>
      </w:r>
      <w:proofErr w:type="spellEnd"/>
      <w:r w:rsidRPr="00BA771A">
        <w:rPr>
          <w:rFonts w:ascii="Times New Roman" w:hAnsi="Times New Roman" w:cs="Times New Roman"/>
          <w:sz w:val="20"/>
          <w:szCs w:val="20"/>
        </w:rPr>
        <w:t xml:space="preserve"> Israel </w:t>
      </w:r>
      <w:proofErr w:type="spellStart"/>
      <w:r w:rsidRPr="00BA771A">
        <w:rPr>
          <w:rFonts w:ascii="Times New Roman" w:hAnsi="Times New Roman" w:cs="Times New Roman"/>
          <w:sz w:val="20"/>
          <w:szCs w:val="20"/>
        </w:rPr>
        <w:t>Galván</w:t>
      </w:r>
      <w:proofErr w:type="spellEnd"/>
      <w:r w:rsidRPr="00BA771A">
        <w:rPr>
          <w:rFonts w:ascii="Times New Roman" w:hAnsi="Times New Roman" w:cs="Times New Roman"/>
          <w:sz w:val="20"/>
          <w:szCs w:val="20"/>
        </w:rPr>
        <w:t>] consists of emerging and ev</w:t>
      </w:r>
      <w:r w:rsidR="006A76F6">
        <w:rPr>
          <w:rFonts w:ascii="Times New Roman" w:hAnsi="Times New Roman" w:cs="Times New Roman"/>
          <w:sz w:val="20"/>
          <w:szCs w:val="20"/>
        </w:rPr>
        <w:t xml:space="preserve">olving before everybody’s gaze… </w:t>
      </w:r>
      <w:r w:rsidRPr="00BA771A">
        <w:rPr>
          <w:rFonts w:ascii="Times New Roman" w:hAnsi="Times New Roman" w:cs="Times New Roman"/>
          <w:sz w:val="20"/>
          <w:szCs w:val="20"/>
        </w:rPr>
        <w:t>He attempts to build each moment during the time he dances as an event of mystery and ‘</w:t>
      </w:r>
      <w:proofErr w:type="spellStart"/>
      <w:r w:rsidRPr="00BA771A">
        <w:rPr>
          <w:rFonts w:ascii="Times New Roman" w:hAnsi="Times New Roman" w:cs="Times New Roman"/>
          <w:sz w:val="20"/>
          <w:szCs w:val="20"/>
        </w:rPr>
        <w:t>jondura</w:t>
      </w:r>
      <w:proofErr w:type="spellEnd"/>
      <w:r w:rsidRPr="00BA771A">
        <w:rPr>
          <w:rFonts w:ascii="Times New Roman" w:hAnsi="Times New Roman" w:cs="Times New Roman"/>
          <w:sz w:val="20"/>
          <w:szCs w:val="20"/>
        </w:rPr>
        <w:t>’ (depth). Let depth emerge…</w:t>
      </w:r>
      <w:r w:rsidR="006A76F6">
        <w:rPr>
          <w:rFonts w:ascii="Times New Roman" w:hAnsi="Times New Roman" w:cs="Times New Roman"/>
          <w:sz w:val="20"/>
          <w:szCs w:val="20"/>
        </w:rPr>
        <w:t xml:space="preserve"> </w:t>
      </w:r>
      <w:r w:rsidRPr="00BA771A">
        <w:rPr>
          <w:rFonts w:ascii="Times New Roman" w:hAnsi="Times New Roman" w:cs="Times New Roman"/>
          <w:sz w:val="20"/>
          <w:szCs w:val="20"/>
        </w:rPr>
        <w:t>To dance only with pure and simple truth…</w:t>
      </w:r>
      <w:r w:rsidR="006A76F6">
        <w:rPr>
          <w:rFonts w:ascii="Times New Roman" w:hAnsi="Times New Roman" w:cs="Times New Roman"/>
          <w:sz w:val="20"/>
          <w:szCs w:val="20"/>
        </w:rPr>
        <w:t xml:space="preserve"> </w:t>
      </w:r>
      <w:r w:rsidRPr="00BA771A">
        <w:rPr>
          <w:rFonts w:ascii="Times New Roman" w:hAnsi="Times New Roman" w:cs="Times New Roman"/>
          <w:sz w:val="20"/>
          <w:szCs w:val="20"/>
        </w:rPr>
        <w:t>The dance is what produces and invents, as a blossoming of gestures and moments, “depth” and “interiority”. ‘</w:t>
      </w:r>
      <w:proofErr w:type="spellStart"/>
      <w:r w:rsidRPr="00BA771A">
        <w:rPr>
          <w:rFonts w:ascii="Times New Roman" w:hAnsi="Times New Roman" w:cs="Times New Roman"/>
          <w:sz w:val="20"/>
          <w:szCs w:val="20"/>
        </w:rPr>
        <w:t>Jondura</w:t>
      </w:r>
      <w:proofErr w:type="spellEnd"/>
      <w:r w:rsidRPr="00BA771A">
        <w:rPr>
          <w:rFonts w:ascii="Times New Roman" w:hAnsi="Times New Roman" w:cs="Times New Roman"/>
          <w:sz w:val="20"/>
          <w:szCs w:val="20"/>
        </w:rPr>
        <w:t>’ is born in the ‘</w:t>
      </w:r>
      <w:proofErr w:type="spellStart"/>
      <w:r w:rsidRPr="00BA771A">
        <w:rPr>
          <w:rFonts w:ascii="Times New Roman" w:hAnsi="Times New Roman" w:cs="Times New Roman"/>
          <w:sz w:val="20"/>
          <w:szCs w:val="20"/>
        </w:rPr>
        <w:t>jondo</w:t>
      </w:r>
      <w:proofErr w:type="spellEnd"/>
      <w:r w:rsidRPr="00BA771A">
        <w:rPr>
          <w:rFonts w:ascii="Times New Roman" w:hAnsi="Times New Roman" w:cs="Times New Roman"/>
          <w:sz w:val="20"/>
          <w:szCs w:val="20"/>
        </w:rPr>
        <w:t>’ dance and not the other way around.</w:t>
      </w:r>
    </w:p>
    <w:p w14:paraId="114D34C1" w14:textId="77777777" w:rsidR="00086795" w:rsidRPr="00BA771A" w:rsidRDefault="00086795" w:rsidP="00516877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59ED8A42" w14:textId="77777777" w:rsidR="00086795" w:rsidRPr="00BA771A" w:rsidRDefault="00086795" w:rsidP="00516877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BA771A">
        <w:rPr>
          <w:rFonts w:ascii="Times New Roman" w:hAnsi="Times New Roman" w:cs="Times New Roman"/>
          <w:sz w:val="20"/>
          <w:szCs w:val="20"/>
        </w:rPr>
        <w:t xml:space="preserve">Didi Huberman, </w:t>
      </w:r>
      <w:r w:rsidRPr="00BA771A">
        <w:rPr>
          <w:rFonts w:ascii="Times New Roman" w:hAnsi="Times New Roman" w:cs="Times New Roman"/>
          <w:i/>
          <w:sz w:val="20"/>
          <w:szCs w:val="20"/>
        </w:rPr>
        <w:t xml:space="preserve">The </w:t>
      </w:r>
      <w:proofErr w:type="spellStart"/>
      <w:r w:rsidRPr="00BA771A">
        <w:rPr>
          <w:rFonts w:ascii="Times New Roman" w:hAnsi="Times New Roman" w:cs="Times New Roman"/>
          <w:i/>
          <w:sz w:val="20"/>
          <w:szCs w:val="20"/>
        </w:rPr>
        <w:t>Bailaor</w:t>
      </w:r>
      <w:proofErr w:type="spellEnd"/>
      <w:r w:rsidRPr="00BA771A">
        <w:rPr>
          <w:rFonts w:ascii="Times New Roman" w:hAnsi="Times New Roman" w:cs="Times New Roman"/>
          <w:i/>
          <w:sz w:val="20"/>
          <w:szCs w:val="20"/>
        </w:rPr>
        <w:t xml:space="preserve"> of Solitudes</w:t>
      </w:r>
    </w:p>
    <w:p w14:paraId="13C8BE8D" w14:textId="77777777" w:rsidR="001E4AF7" w:rsidRPr="00BA771A" w:rsidRDefault="001E4AF7" w:rsidP="00516877">
      <w:pPr>
        <w:spacing w:line="480" w:lineRule="auto"/>
        <w:jc w:val="both"/>
        <w:rPr>
          <w:rFonts w:ascii="Times New Roman" w:hAnsi="Times New Roman" w:cs="Times New Roman"/>
        </w:rPr>
      </w:pPr>
    </w:p>
    <w:p w14:paraId="1742DAA0" w14:textId="59D2933A" w:rsidR="00055AD7" w:rsidRPr="00BA771A" w:rsidRDefault="001E4AF7" w:rsidP="00516877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BA771A">
        <w:rPr>
          <w:rFonts w:ascii="Times New Roman" w:hAnsi="Times New Roman" w:cs="Times New Roman"/>
        </w:rPr>
        <w:t>Like the “</w:t>
      </w:r>
      <w:proofErr w:type="spellStart"/>
      <w:r w:rsidRPr="00BA771A">
        <w:rPr>
          <w:rFonts w:ascii="Times New Roman" w:hAnsi="Times New Roman" w:cs="Times New Roman"/>
        </w:rPr>
        <w:t>Bailaor</w:t>
      </w:r>
      <w:proofErr w:type="spellEnd"/>
      <w:r w:rsidRPr="00BA771A">
        <w:rPr>
          <w:rFonts w:ascii="Times New Roman" w:hAnsi="Times New Roman" w:cs="Times New Roman"/>
        </w:rPr>
        <w:t xml:space="preserve"> of solitudes”</w:t>
      </w:r>
      <w:r w:rsidR="00EA2C83" w:rsidRPr="00BA771A">
        <w:rPr>
          <w:rFonts w:ascii="Times New Roman" w:hAnsi="Times New Roman" w:cs="Times New Roman"/>
        </w:rPr>
        <w:t>,</w:t>
      </w:r>
      <w:r w:rsidRPr="00BA771A">
        <w:rPr>
          <w:rFonts w:ascii="Times New Roman" w:hAnsi="Times New Roman" w:cs="Times New Roman"/>
        </w:rPr>
        <w:t xml:space="preserve"> beautifully portrayed by Di</w:t>
      </w:r>
      <w:r w:rsidR="00EA2C83" w:rsidRPr="00BA771A">
        <w:rPr>
          <w:rFonts w:ascii="Times New Roman" w:hAnsi="Times New Roman" w:cs="Times New Roman"/>
        </w:rPr>
        <w:t xml:space="preserve">di Huberman, the river in this recent video-installation by </w:t>
      </w:r>
      <w:proofErr w:type="spellStart"/>
      <w:r w:rsidR="00EA2C83" w:rsidRPr="00BA771A">
        <w:rPr>
          <w:rFonts w:ascii="Times New Roman" w:hAnsi="Times New Roman" w:cs="Times New Roman"/>
        </w:rPr>
        <w:t>Echeverri</w:t>
      </w:r>
      <w:proofErr w:type="spellEnd"/>
      <w:r w:rsidR="00EA2C83" w:rsidRPr="00BA771A">
        <w:rPr>
          <w:rFonts w:ascii="Times New Roman" w:hAnsi="Times New Roman" w:cs="Times New Roman"/>
        </w:rPr>
        <w:t>,</w:t>
      </w:r>
      <w:r w:rsidRPr="00BA771A">
        <w:rPr>
          <w:rFonts w:ascii="Times New Roman" w:hAnsi="Times New Roman" w:cs="Times New Roman"/>
        </w:rPr>
        <w:t xml:space="preserve"> literally and metaphorically embodies a vital force. </w:t>
      </w:r>
      <w:r w:rsidR="00EC7427" w:rsidRPr="00BA771A">
        <w:rPr>
          <w:rFonts w:ascii="Times New Roman" w:hAnsi="Times New Roman" w:cs="Times New Roman"/>
        </w:rPr>
        <w:t>Made evident on</w:t>
      </w:r>
      <w:r w:rsidR="00EA2C83" w:rsidRPr="00BA771A">
        <w:rPr>
          <w:rFonts w:ascii="Times New Roman" w:hAnsi="Times New Roman" w:cs="Times New Roman"/>
        </w:rPr>
        <w:t xml:space="preserve"> six synchronized screens</w:t>
      </w:r>
      <w:r w:rsidR="00214E42" w:rsidRPr="00BA771A">
        <w:rPr>
          <w:rFonts w:ascii="Times New Roman" w:hAnsi="Times New Roman" w:cs="Times New Roman"/>
        </w:rPr>
        <w:t>,</w:t>
      </w:r>
      <w:r w:rsidR="00EA2C83" w:rsidRPr="00BA771A">
        <w:rPr>
          <w:rFonts w:ascii="Times New Roman" w:hAnsi="Times New Roman" w:cs="Times New Roman"/>
        </w:rPr>
        <w:t xml:space="preserve"> its wild</w:t>
      </w:r>
      <w:r w:rsidR="00CB184A" w:rsidRPr="00BA771A">
        <w:rPr>
          <w:rFonts w:ascii="Times New Roman" w:hAnsi="Times New Roman" w:cs="Times New Roman"/>
        </w:rPr>
        <w:t xml:space="preserve"> turbulence violently erodes its </w:t>
      </w:r>
      <w:r w:rsidR="00EA2C83" w:rsidRPr="00BA771A">
        <w:rPr>
          <w:rFonts w:ascii="Times New Roman" w:hAnsi="Times New Roman" w:cs="Times New Roman"/>
        </w:rPr>
        <w:t xml:space="preserve">own </w:t>
      </w:r>
      <w:r w:rsidR="00CB184A" w:rsidRPr="00BA771A">
        <w:rPr>
          <w:rFonts w:ascii="Times New Roman" w:hAnsi="Times New Roman" w:cs="Times New Roman"/>
        </w:rPr>
        <w:t xml:space="preserve">gorge while </w:t>
      </w:r>
      <w:r w:rsidR="00EA2C83" w:rsidRPr="00BA771A">
        <w:rPr>
          <w:rFonts w:ascii="Times New Roman" w:hAnsi="Times New Roman" w:cs="Times New Roman"/>
        </w:rPr>
        <w:t xml:space="preserve">indiscriminately </w:t>
      </w:r>
      <w:r w:rsidR="00214E42" w:rsidRPr="00BA771A">
        <w:rPr>
          <w:rFonts w:ascii="Times New Roman" w:hAnsi="Times New Roman" w:cs="Times New Roman"/>
        </w:rPr>
        <w:t>carrying away</w:t>
      </w:r>
      <w:r w:rsidR="00CB184A" w:rsidRPr="00BA771A">
        <w:rPr>
          <w:rFonts w:ascii="Times New Roman" w:hAnsi="Times New Roman" w:cs="Times New Roman"/>
        </w:rPr>
        <w:t xml:space="preserve"> everything that fall</w:t>
      </w:r>
      <w:r w:rsidR="00EA2C83" w:rsidRPr="00BA771A">
        <w:rPr>
          <w:rFonts w:ascii="Times New Roman" w:hAnsi="Times New Roman" w:cs="Times New Roman"/>
        </w:rPr>
        <w:t>s</w:t>
      </w:r>
      <w:r w:rsidR="003C2A8E" w:rsidRPr="00BA771A">
        <w:rPr>
          <w:rFonts w:ascii="Times New Roman" w:hAnsi="Times New Roman" w:cs="Times New Roman"/>
        </w:rPr>
        <w:t xml:space="preserve"> into</w:t>
      </w:r>
      <w:r w:rsidR="00CB184A" w:rsidRPr="00BA771A">
        <w:rPr>
          <w:rFonts w:ascii="Times New Roman" w:hAnsi="Times New Roman" w:cs="Times New Roman"/>
        </w:rPr>
        <w:t xml:space="preserve"> its torrent. </w:t>
      </w:r>
      <w:r w:rsidR="009C287E" w:rsidRPr="00BA771A">
        <w:rPr>
          <w:rFonts w:ascii="Times New Roman" w:hAnsi="Times New Roman" w:cs="Times New Roman"/>
        </w:rPr>
        <w:t>Its vo</w:t>
      </w:r>
      <w:r w:rsidR="005B6284" w:rsidRPr="00BA771A">
        <w:rPr>
          <w:rFonts w:ascii="Times New Roman" w:hAnsi="Times New Roman" w:cs="Times New Roman"/>
        </w:rPr>
        <w:t>ice, forcefully conveyed through</w:t>
      </w:r>
      <w:r w:rsidR="00EC7427" w:rsidRPr="00BA771A">
        <w:rPr>
          <w:rFonts w:ascii="Times New Roman" w:hAnsi="Times New Roman" w:cs="Times New Roman"/>
        </w:rPr>
        <w:t xml:space="preserve"> seven speakers</w:t>
      </w:r>
      <w:r w:rsidR="00EA2C83" w:rsidRPr="00BA771A">
        <w:rPr>
          <w:rFonts w:ascii="Times New Roman" w:hAnsi="Times New Roman" w:cs="Times New Roman"/>
        </w:rPr>
        <w:t>, expresses its great power</w:t>
      </w:r>
      <w:r w:rsidR="00EC7427" w:rsidRPr="00BA771A">
        <w:rPr>
          <w:rFonts w:ascii="Times New Roman" w:hAnsi="Times New Roman" w:cs="Times New Roman"/>
        </w:rPr>
        <w:t xml:space="preserve"> </w:t>
      </w:r>
      <w:r w:rsidR="003C2A8E" w:rsidRPr="00BA771A">
        <w:rPr>
          <w:rFonts w:ascii="Times New Roman" w:hAnsi="Times New Roman" w:cs="Times New Roman"/>
        </w:rPr>
        <w:t xml:space="preserve">thus </w:t>
      </w:r>
      <w:r w:rsidR="00EA2C83" w:rsidRPr="00BA771A">
        <w:rPr>
          <w:rFonts w:ascii="Times New Roman" w:hAnsi="Times New Roman" w:cs="Times New Roman"/>
        </w:rPr>
        <w:t>magni</w:t>
      </w:r>
      <w:r w:rsidR="005B6284" w:rsidRPr="00BA771A">
        <w:rPr>
          <w:rFonts w:ascii="Times New Roman" w:hAnsi="Times New Roman" w:cs="Times New Roman"/>
        </w:rPr>
        <w:t>fying</w:t>
      </w:r>
      <w:r w:rsidR="00EA2C83" w:rsidRPr="00BA771A">
        <w:rPr>
          <w:rFonts w:ascii="Times New Roman" w:hAnsi="Times New Roman" w:cs="Times New Roman"/>
        </w:rPr>
        <w:t xml:space="preserve"> the</w:t>
      </w:r>
      <w:r w:rsidR="00EC7427" w:rsidRPr="00BA771A">
        <w:rPr>
          <w:rFonts w:ascii="Times New Roman" w:hAnsi="Times New Roman" w:cs="Times New Roman"/>
        </w:rPr>
        <w:t xml:space="preserve"> </w:t>
      </w:r>
      <w:r w:rsidR="00EA2C83" w:rsidRPr="00BA771A">
        <w:rPr>
          <w:rFonts w:ascii="Times New Roman" w:hAnsi="Times New Roman" w:cs="Times New Roman"/>
        </w:rPr>
        <w:t>images of the unstoppable current</w:t>
      </w:r>
      <w:r w:rsidR="00EC7427" w:rsidRPr="00BA771A">
        <w:rPr>
          <w:rFonts w:ascii="Times New Roman" w:hAnsi="Times New Roman" w:cs="Times New Roman"/>
        </w:rPr>
        <w:t>.</w:t>
      </w:r>
      <w:r w:rsidR="00BA771A" w:rsidRPr="00BA771A">
        <w:rPr>
          <w:rFonts w:ascii="Times New Roman" w:hAnsi="Times New Roman" w:cs="Times New Roman"/>
        </w:rPr>
        <w:t xml:space="preserve"> In </w:t>
      </w:r>
      <w:r w:rsidR="00BA771A" w:rsidRPr="00BA771A">
        <w:rPr>
          <w:rFonts w:ascii="Times New Roman" w:hAnsi="Times New Roman" w:cs="Times New Roman"/>
          <w:i/>
        </w:rPr>
        <w:t>River by Assault</w:t>
      </w:r>
      <w:r w:rsidR="00BA771A" w:rsidRPr="00BA771A">
        <w:rPr>
          <w:rFonts w:ascii="Times New Roman" w:hAnsi="Times New Roman" w:cs="Times New Roman"/>
        </w:rPr>
        <w:t xml:space="preserve"> the images and sounds are rhythmically intertwined in order to make the river’s identity become present in its flow; for the viewer to experience the impact of the events assaulting it, and share its resistance and rebellion. The images and sounds allow the river’s “depth” to emerge.</w:t>
      </w:r>
    </w:p>
    <w:p w14:paraId="7AC9F6D3" w14:textId="70431877" w:rsidR="00E71A41" w:rsidRPr="00BA771A" w:rsidRDefault="00055AD7" w:rsidP="00516877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BA771A">
        <w:rPr>
          <w:rFonts w:ascii="Times New Roman" w:hAnsi="Times New Roman" w:cs="Times New Roman"/>
        </w:rPr>
        <w:t xml:space="preserve">Just as it </w:t>
      </w:r>
      <w:r w:rsidR="00214E42" w:rsidRPr="00BA771A">
        <w:rPr>
          <w:rFonts w:ascii="Times New Roman" w:hAnsi="Times New Roman" w:cs="Times New Roman"/>
        </w:rPr>
        <w:t>ravages</w:t>
      </w:r>
      <w:r w:rsidR="00EA2C83" w:rsidRPr="00BA771A">
        <w:rPr>
          <w:rFonts w:ascii="Times New Roman" w:hAnsi="Times New Roman" w:cs="Times New Roman"/>
        </w:rPr>
        <w:t xml:space="preserve"> and erodes</w:t>
      </w:r>
      <w:r w:rsidR="003C2A8E" w:rsidRPr="00BA771A">
        <w:rPr>
          <w:rFonts w:ascii="Times New Roman" w:hAnsi="Times New Roman" w:cs="Times New Roman"/>
        </w:rPr>
        <w:t xml:space="preserve"> i</w:t>
      </w:r>
      <w:r w:rsidR="00214E42" w:rsidRPr="00BA771A">
        <w:rPr>
          <w:rFonts w:ascii="Times New Roman" w:hAnsi="Times New Roman" w:cs="Times New Roman"/>
        </w:rPr>
        <w:t>n its path,</w:t>
      </w:r>
      <w:r w:rsidR="00A31F15" w:rsidRPr="00BA771A">
        <w:rPr>
          <w:rFonts w:ascii="Times New Roman" w:hAnsi="Times New Roman" w:cs="Times New Roman"/>
        </w:rPr>
        <w:t xml:space="preserve"> it penetrates the surrounding soil</w:t>
      </w:r>
      <w:r w:rsidR="003C2A8E" w:rsidRPr="00BA771A">
        <w:rPr>
          <w:rFonts w:ascii="Times New Roman" w:hAnsi="Times New Roman" w:cs="Times New Roman"/>
        </w:rPr>
        <w:t>. It</w:t>
      </w:r>
      <w:r w:rsidRPr="00BA771A">
        <w:rPr>
          <w:rFonts w:ascii="Times New Roman" w:hAnsi="Times New Roman" w:cs="Times New Roman"/>
        </w:rPr>
        <w:t xml:space="preserve"> fertilizes</w:t>
      </w:r>
      <w:r w:rsidR="00214E42" w:rsidRPr="00BA771A">
        <w:rPr>
          <w:rFonts w:ascii="Times New Roman" w:hAnsi="Times New Roman" w:cs="Times New Roman"/>
        </w:rPr>
        <w:t>,</w:t>
      </w:r>
      <w:r w:rsidR="00A31F15" w:rsidRPr="00BA771A">
        <w:rPr>
          <w:rFonts w:ascii="Times New Roman" w:hAnsi="Times New Roman" w:cs="Times New Roman"/>
        </w:rPr>
        <w:t xml:space="preserve"> spreading</w:t>
      </w:r>
      <w:r w:rsidRPr="00BA771A">
        <w:rPr>
          <w:rFonts w:ascii="Times New Roman" w:hAnsi="Times New Roman" w:cs="Times New Roman"/>
        </w:rPr>
        <w:t xml:space="preserve"> nutrien</w:t>
      </w:r>
      <w:r w:rsidR="00A31F15" w:rsidRPr="00BA771A">
        <w:rPr>
          <w:rFonts w:ascii="Times New Roman" w:hAnsi="Times New Roman" w:cs="Times New Roman"/>
        </w:rPr>
        <w:t>ts, like a</w:t>
      </w:r>
      <w:r w:rsidRPr="00BA771A">
        <w:rPr>
          <w:rFonts w:ascii="Times New Roman" w:hAnsi="Times New Roman" w:cs="Times New Roman"/>
        </w:rPr>
        <w:t xml:space="preserve"> blood stream. The shadows of the vegetation on the </w:t>
      </w:r>
      <w:r w:rsidR="003C2A8E" w:rsidRPr="00BA771A">
        <w:rPr>
          <w:rFonts w:ascii="Times New Roman" w:hAnsi="Times New Roman" w:cs="Times New Roman"/>
        </w:rPr>
        <w:t>river’s moving</w:t>
      </w:r>
      <w:r w:rsidRPr="00BA771A">
        <w:rPr>
          <w:rFonts w:ascii="Times New Roman" w:hAnsi="Times New Roman" w:cs="Times New Roman"/>
        </w:rPr>
        <w:t xml:space="preserve"> surface attest to it</w:t>
      </w:r>
      <w:r w:rsidR="00214E42" w:rsidRPr="00BA771A">
        <w:rPr>
          <w:rFonts w:ascii="Times New Roman" w:hAnsi="Times New Roman" w:cs="Times New Roman"/>
        </w:rPr>
        <w:t>s life-</w:t>
      </w:r>
      <w:r w:rsidR="00A31F15" w:rsidRPr="00BA771A">
        <w:rPr>
          <w:rFonts w:ascii="Times New Roman" w:hAnsi="Times New Roman" w:cs="Times New Roman"/>
        </w:rPr>
        <w:t>giving power</w:t>
      </w:r>
      <w:r w:rsidRPr="00BA771A">
        <w:rPr>
          <w:rFonts w:ascii="Times New Roman" w:hAnsi="Times New Roman" w:cs="Times New Roman"/>
        </w:rPr>
        <w:t>.</w:t>
      </w:r>
    </w:p>
    <w:p w14:paraId="310F0087" w14:textId="4FEA87BA" w:rsidR="00EA2C83" w:rsidRPr="00BA771A" w:rsidRDefault="00BA771A" w:rsidP="00516877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BA771A">
        <w:rPr>
          <w:rFonts w:ascii="Times New Roman" w:hAnsi="Times New Roman" w:cs="Times New Roman"/>
        </w:rPr>
        <w:t>Sometimes calmly sounding, other times roaring</w:t>
      </w:r>
      <w:r w:rsidRPr="00886377">
        <w:rPr>
          <w:rFonts w:ascii="Times New Roman" w:hAnsi="Times New Roman" w:cs="Times New Roman"/>
          <w:lang w:val="es-ES_tradnl"/>
        </w:rPr>
        <w:t xml:space="preserve"> </w:t>
      </w:r>
      <w:r>
        <w:rPr>
          <w:rFonts w:ascii="Times New Roman" w:hAnsi="Times New Roman" w:cs="Times New Roman"/>
        </w:rPr>
        <w:t>s</w:t>
      </w:r>
      <w:r w:rsidR="00EA2C83" w:rsidRPr="00BA771A">
        <w:rPr>
          <w:rFonts w:ascii="Times New Roman" w:hAnsi="Times New Roman" w:cs="Times New Roman"/>
        </w:rPr>
        <w:t xml:space="preserve">uch powerful body of water </w:t>
      </w:r>
      <w:r w:rsidR="00E71A41" w:rsidRPr="00BA771A">
        <w:rPr>
          <w:rFonts w:ascii="Times New Roman" w:hAnsi="Times New Roman" w:cs="Times New Roman"/>
        </w:rPr>
        <w:t>incorporates in its flow all the</w:t>
      </w:r>
      <w:r w:rsidR="003C2A8E" w:rsidRPr="00BA771A">
        <w:rPr>
          <w:rFonts w:ascii="Times New Roman" w:hAnsi="Times New Roman" w:cs="Times New Roman"/>
        </w:rPr>
        <w:t xml:space="preserve"> sediments that come</w:t>
      </w:r>
      <w:r w:rsidR="00EA2C83" w:rsidRPr="00BA771A">
        <w:rPr>
          <w:rFonts w:ascii="Times New Roman" w:hAnsi="Times New Roman" w:cs="Times New Roman"/>
        </w:rPr>
        <w:t xml:space="preserve"> from the</w:t>
      </w:r>
      <w:r w:rsidR="00E71A41" w:rsidRPr="00BA771A">
        <w:rPr>
          <w:rFonts w:ascii="Times New Roman" w:hAnsi="Times New Roman" w:cs="Times New Roman"/>
        </w:rPr>
        <w:t xml:space="preserve"> shores, i</w:t>
      </w:r>
      <w:r w:rsidR="0089210C" w:rsidRPr="00BA771A">
        <w:rPr>
          <w:rFonts w:ascii="Times New Roman" w:hAnsi="Times New Roman" w:cs="Times New Roman"/>
        </w:rPr>
        <w:t>.</w:t>
      </w:r>
      <w:r w:rsidR="00E71A41" w:rsidRPr="00BA771A">
        <w:rPr>
          <w:rFonts w:ascii="Times New Roman" w:hAnsi="Times New Roman" w:cs="Times New Roman"/>
        </w:rPr>
        <w:t>e</w:t>
      </w:r>
      <w:r w:rsidR="0089210C" w:rsidRPr="00BA771A">
        <w:rPr>
          <w:rFonts w:ascii="Times New Roman" w:hAnsi="Times New Roman" w:cs="Times New Roman"/>
        </w:rPr>
        <w:t>.</w:t>
      </w:r>
      <w:r w:rsidR="00E71A41" w:rsidRPr="00BA771A">
        <w:rPr>
          <w:rFonts w:ascii="Times New Roman" w:hAnsi="Times New Roman" w:cs="Times New Roman"/>
        </w:rPr>
        <w:t>, fallen trees</w:t>
      </w:r>
      <w:r w:rsidR="00EA2C83" w:rsidRPr="00BA771A">
        <w:rPr>
          <w:rFonts w:ascii="Times New Roman" w:hAnsi="Times New Roman" w:cs="Times New Roman"/>
        </w:rPr>
        <w:t>,</w:t>
      </w:r>
      <w:r w:rsidR="00E71A41" w:rsidRPr="00BA771A">
        <w:rPr>
          <w:rFonts w:ascii="Times New Roman" w:hAnsi="Times New Roman" w:cs="Times New Roman"/>
        </w:rPr>
        <w:t xml:space="preserve"> as well as the trunks of those that have been </w:t>
      </w:r>
      <w:r w:rsidR="00704E8D" w:rsidRPr="00BA771A">
        <w:rPr>
          <w:rFonts w:ascii="Times New Roman" w:hAnsi="Times New Roman" w:cs="Times New Roman"/>
        </w:rPr>
        <w:t>annihilated</w:t>
      </w:r>
      <w:r w:rsidR="00EA2C83" w:rsidRPr="00BA771A">
        <w:rPr>
          <w:rFonts w:ascii="Times New Roman" w:hAnsi="Times New Roman" w:cs="Times New Roman"/>
        </w:rPr>
        <w:t xml:space="preserve"> by deforestation</w:t>
      </w:r>
      <w:r w:rsidR="00601930" w:rsidRPr="00BA771A">
        <w:rPr>
          <w:rFonts w:ascii="Times New Roman" w:hAnsi="Times New Roman" w:cs="Times New Roman"/>
        </w:rPr>
        <w:t>.</w:t>
      </w:r>
      <w:r w:rsidR="0089210C" w:rsidRPr="00BA771A">
        <w:rPr>
          <w:rFonts w:ascii="Times New Roman" w:hAnsi="Times New Roman" w:cs="Times New Roman"/>
        </w:rPr>
        <w:t xml:space="preserve"> The </w:t>
      </w:r>
      <w:r w:rsidR="003C2A8E" w:rsidRPr="00BA771A">
        <w:rPr>
          <w:rFonts w:ascii="Times New Roman" w:hAnsi="Times New Roman" w:cs="Times New Roman"/>
        </w:rPr>
        <w:t>falling sound made by the cut trees</w:t>
      </w:r>
      <w:r w:rsidR="0089210C" w:rsidRPr="00BA771A">
        <w:rPr>
          <w:rFonts w:ascii="Times New Roman" w:hAnsi="Times New Roman" w:cs="Times New Roman"/>
        </w:rPr>
        <w:t xml:space="preserve"> as they pound the water</w:t>
      </w:r>
      <w:r w:rsidR="003C2A8E" w:rsidRPr="00BA771A">
        <w:rPr>
          <w:rFonts w:ascii="Times New Roman" w:hAnsi="Times New Roman" w:cs="Times New Roman"/>
        </w:rPr>
        <w:t xml:space="preserve">, denounce </w:t>
      </w:r>
      <w:r w:rsidR="0089210C" w:rsidRPr="00BA771A">
        <w:rPr>
          <w:rFonts w:ascii="Times New Roman" w:hAnsi="Times New Roman" w:cs="Times New Roman"/>
        </w:rPr>
        <w:t>those accountable for their fall.</w:t>
      </w:r>
      <w:r w:rsidR="00704E8D" w:rsidRPr="00BA771A">
        <w:rPr>
          <w:rFonts w:ascii="Times New Roman" w:hAnsi="Times New Roman" w:cs="Times New Roman"/>
        </w:rPr>
        <w:t xml:space="preserve"> </w:t>
      </w:r>
    </w:p>
    <w:p w14:paraId="279408E5" w14:textId="52F0C410" w:rsidR="008063A8" w:rsidRPr="00BA771A" w:rsidRDefault="00704E8D" w:rsidP="00516877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BA771A">
        <w:rPr>
          <w:rFonts w:ascii="Times New Roman" w:hAnsi="Times New Roman" w:cs="Times New Roman"/>
        </w:rPr>
        <w:t xml:space="preserve">As the detritus </w:t>
      </w:r>
      <w:r w:rsidR="00242B36" w:rsidRPr="00242B36">
        <w:rPr>
          <w:rFonts w:ascii="Times New Roman" w:hAnsi="Times New Roman" w:cs="Times New Roman"/>
        </w:rPr>
        <w:t xml:space="preserve">covers and </w:t>
      </w:r>
      <w:r w:rsidR="00D64E6B" w:rsidRPr="00242B36">
        <w:rPr>
          <w:rFonts w:ascii="Times New Roman" w:hAnsi="Times New Roman" w:cs="Times New Roman"/>
        </w:rPr>
        <w:t xml:space="preserve">makes the </w:t>
      </w:r>
      <w:r w:rsidR="00242B36" w:rsidRPr="00242B36">
        <w:rPr>
          <w:rFonts w:ascii="Times New Roman" w:hAnsi="Times New Roman" w:cs="Times New Roman"/>
        </w:rPr>
        <w:t xml:space="preserve">river’s surface </w:t>
      </w:r>
      <w:r w:rsidR="005F2B82">
        <w:rPr>
          <w:rFonts w:ascii="Times New Roman" w:hAnsi="Times New Roman" w:cs="Times New Roman"/>
        </w:rPr>
        <w:t>–</w:t>
      </w:r>
      <w:r w:rsidR="00242B36" w:rsidRPr="00242B36">
        <w:rPr>
          <w:rFonts w:ascii="Times New Roman" w:hAnsi="Times New Roman" w:cs="Times New Roman"/>
        </w:rPr>
        <w:t xml:space="preserve">which is the artist’s canvas as well, </w:t>
      </w:r>
      <w:r w:rsidR="00D64E6B" w:rsidRPr="00242B36">
        <w:rPr>
          <w:rFonts w:ascii="Times New Roman" w:hAnsi="Times New Roman" w:cs="Times New Roman"/>
        </w:rPr>
        <w:t>visually and aurally shimmer</w:t>
      </w:r>
      <w:r w:rsidR="00984E20" w:rsidRPr="00242B36">
        <w:rPr>
          <w:rFonts w:ascii="Times New Roman" w:hAnsi="Times New Roman" w:cs="Times New Roman"/>
        </w:rPr>
        <w:t>,</w:t>
      </w:r>
      <w:r w:rsidR="00984E20" w:rsidRPr="00BA771A">
        <w:rPr>
          <w:rFonts w:ascii="Times New Roman" w:hAnsi="Times New Roman" w:cs="Times New Roman"/>
        </w:rPr>
        <w:t xml:space="preserve"> </w:t>
      </w:r>
      <w:r w:rsidRPr="00BA771A">
        <w:rPr>
          <w:rFonts w:ascii="Times New Roman" w:hAnsi="Times New Roman" w:cs="Times New Roman"/>
        </w:rPr>
        <w:t>it traps and makes evident in a</w:t>
      </w:r>
      <w:r w:rsidR="00826D9A" w:rsidRPr="00BA771A">
        <w:rPr>
          <w:rFonts w:ascii="Times New Roman" w:hAnsi="Times New Roman" w:cs="Times New Roman"/>
        </w:rPr>
        <w:t xml:space="preserve"> </w:t>
      </w:r>
      <w:r w:rsidRPr="00BA771A">
        <w:rPr>
          <w:rFonts w:ascii="Times New Roman" w:hAnsi="Times New Roman" w:cs="Times New Roman"/>
        </w:rPr>
        <w:t>disturbing way</w:t>
      </w:r>
      <w:r w:rsidR="00E07DCB" w:rsidRPr="00BA771A">
        <w:rPr>
          <w:rFonts w:ascii="Times New Roman" w:hAnsi="Times New Roman" w:cs="Times New Roman"/>
        </w:rPr>
        <w:t>,</w:t>
      </w:r>
      <w:r w:rsidRPr="00BA771A">
        <w:rPr>
          <w:rFonts w:ascii="Times New Roman" w:hAnsi="Times New Roman" w:cs="Times New Roman"/>
        </w:rPr>
        <w:t xml:space="preserve"> all the non-organic deb</w:t>
      </w:r>
      <w:r w:rsidR="00A0358F" w:rsidRPr="00BA771A">
        <w:rPr>
          <w:rFonts w:ascii="Times New Roman" w:hAnsi="Times New Roman" w:cs="Times New Roman"/>
        </w:rPr>
        <w:t xml:space="preserve">ris that has been produced by uncontrolled </w:t>
      </w:r>
      <w:r w:rsidR="00984E20" w:rsidRPr="00BA771A">
        <w:rPr>
          <w:rFonts w:ascii="Times New Roman" w:hAnsi="Times New Roman" w:cs="Times New Roman"/>
        </w:rPr>
        <w:t xml:space="preserve">and inconsiderate </w:t>
      </w:r>
      <w:r w:rsidRPr="00BA771A">
        <w:rPr>
          <w:rFonts w:ascii="Times New Roman" w:hAnsi="Times New Roman" w:cs="Times New Roman"/>
        </w:rPr>
        <w:t xml:space="preserve">human consumption. </w:t>
      </w:r>
      <w:r w:rsidR="00826D9A" w:rsidRPr="00BA771A">
        <w:rPr>
          <w:rFonts w:ascii="Times New Roman" w:hAnsi="Times New Roman" w:cs="Times New Roman"/>
        </w:rPr>
        <w:t>The amount</w:t>
      </w:r>
      <w:r w:rsidR="00E07DCB" w:rsidRPr="00BA771A">
        <w:rPr>
          <w:rFonts w:ascii="Times New Roman" w:hAnsi="Times New Roman" w:cs="Times New Roman"/>
        </w:rPr>
        <w:t xml:space="preserve"> of tra</w:t>
      </w:r>
      <w:r w:rsidR="00A0358F" w:rsidRPr="00BA771A">
        <w:rPr>
          <w:rFonts w:ascii="Times New Roman" w:hAnsi="Times New Roman" w:cs="Times New Roman"/>
        </w:rPr>
        <w:t>sh is so abundant that it nearly</w:t>
      </w:r>
      <w:r w:rsidR="00E07DCB" w:rsidRPr="00BA771A">
        <w:rPr>
          <w:rFonts w:ascii="Times New Roman" w:hAnsi="Times New Roman" w:cs="Times New Roman"/>
        </w:rPr>
        <w:t xml:space="preserve"> chokes</w:t>
      </w:r>
      <w:r w:rsidR="00826D9A" w:rsidRPr="00BA771A">
        <w:rPr>
          <w:rFonts w:ascii="Times New Roman" w:hAnsi="Times New Roman" w:cs="Times New Roman"/>
        </w:rPr>
        <w:t xml:space="preserve"> the river. Its surface</w:t>
      </w:r>
      <w:r w:rsidR="00E07DCB" w:rsidRPr="00BA771A">
        <w:rPr>
          <w:rFonts w:ascii="Times New Roman" w:hAnsi="Times New Roman" w:cs="Times New Roman"/>
        </w:rPr>
        <w:t>,</w:t>
      </w:r>
      <w:r w:rsidR="00826D9A" w:rsidRPr="00BA771A">
        <w:rPr>
          <w:rFonts w:ascii="Times New Roman" w:hAnsi="Times New Roman" w:cs="Times New Roman"/>
        </w:rPr>
        <w:t xml:space="preserve"> which </w:t>
      </w:r>
      <w:r w:rsidR="00E07DCB" w:rsidRPr="00BA771A">
        <w:rPr>
          <w:rFonts w:ascii="Times New Roman" w:hAnsi="Times New Roman" w:cs="Times New Roman"/>
        </w:rPr>
        <w:t xml:space="preserve">otherwise </w:t>
      </w:r>
      <w:r w:rsidR="00826D9A" w:rsidRPr="00BA771A">
        <w:rPr>
          <w:rFonts w:ascii="Times New Roman" w:hAnsi="Times New Roman" w:cs="Times New Roman"/>
        </w:rPr>
        <w:t>ha</w:t>
      </w:r>
      <w:r w:rsidR="00E07DCB" w:rsidRPr="00BA771A">
        <w:rPr>
          <w:rFonts w:ascii="Times New Roman" w:hAnsi="Times New Roman" w:cs="Times New Roman"/>
        </w:rPr>
        <w:t>s a reflective quality</w:t>
      </w:r>
      <w:r w:rsidR="006A76F6">
        <w:rPr>
          <w:rFonts w:ascii="Times New Roman" w:hAnsi="Times New Roman" w:cs="Times New Roman"/>
        </w:rPr>
        <w:t xml:space="preserve"> </w:t>
      </w:r>
      <w:r w:rsidR="00E07DCB" w:rsidRPr="00BA771A">
        <w:rPr>
          <w:rFonts w:ascii="Times New Roman" w:hAnsi="Times New Roman" w:cs="Times New Roman"/>
        </w:rPr>
        <w:t xml:space="preserve">especially when calm, becomes opaque. </w:t>
      </w:r>
      <w:r w:rsidR="00E07DCB" w:rsidRPr="00BA771A">
        <w:rPr>
          <w:rFonts w:ascii="Times New Roman" w:hAnsi="Times New Roman" w:cs="Times New Roman"/>
        </w:rPr>
        <w:lastRenderedPageBreak/>
        <w:t>As a consequence, spectators</w:t>
      </w:r>
      <w:r w:rsidR="00A0358F" w:rsidRPr="00BA771A">
        <w:rPr>
          <w:rFonts w:ascii="Times New Roman" w:hAnsi="Times New Roman" w:cs="Times New Roman"/>
        </w:rPr>
        <w:t xml:space="preserve"> </w:t>
      </w:r>
      <w:r w:rsidR="00214E42" w:rsidRPr="00BA771A">
        <w:rPr>
          <w:rFonts w:ascii="Times New Roman" w:hAnsi="Times New Roman" w:cs="Times New Roman"/>
        </w:rPr>
        <w:t>see</w:t>
      </w:r>
      <w:r w:rsidR="00E07DCB" w:rsidRPr="00BA771A">
        <w:rPr>
          <w:rFonts w:ascii="Times New Roman" w:hAnsi="Times New Roman" w:cs="Times New Roman"/>
        </w:rPr>
        <w:t xml:space="preserve"> </w:t>
      </w:r>
      <w:r w:rsidR="00826D9A" w:rsidRPr="00BA771A">
        <w:rPr>
          <w:rFonts w:ascii="Times New Roman" w:hAnsi="Times New Roman" w:cs="Times New Roman"/>
        </w:rPr>
        <w:t xml:space="preserve">a </w:t>
      </w:r>
      <w:r w:rsidR="00214E42" w:rsidRPr="00BA771A">
        <w:rPr>
          <w:rFonts w:ascii="Times New Roman" w:hAnsi="Times New Roman" w:cs="Times New Roman"/>
        </w:rPr>
        <w:t xml:space="preserve">deadening </w:t>
      </w:r>
      <w:r w:rsidR="00826D9A" w:rsidRPr="00BA771A">
        <w:rPr>
          <w:rFonts w:ascii="Times New Roman" w:hAnsi="Times New Roman" w:cs="Times New Roman"/>
        </w:rPr>
        <w:t>reflection of themselves</w:t>
      </w:r>
      <w:r w:rsidR="00E07DCB" w:rsidRPr="00BA771A">
        <w:rPr>
          <w:rFonts w:ascii="Times New Roman" w:hAnsi="Times New Roman" w:cs="Times New Roman"/>
        </w:rPr>
        <w:t>. A reflection that</w:t>
      </w:r>
      <w:r w:rsidR="00826D9A" w:rsidRPr="00BA771A">
        <w:rPr>
          <w:rFonts w:ascii="Times New Roman" w:hAnsi="Times New Roman" w:cs="Times New Roman"/>
        </w:rPr>
        <w:t xml:space="preserve"> </w:t>
      </w:r>
      <w:r w:rsidR="00E07DCB" w:rsidRPr="00BA771A">
        <w:rPr>
          <w:rFonts w:ascii="Times New Roman" w:hAnsi="Times New Roman" w:cs="Times New Roman"/>
        </w:rPr>
        <w:t>does not show</w:t>
      </w:r>
      <w:r w:rsidR="00826D9A" w:rsidRPr="00BA771A">
        <w:rPr>
          <w:rFonts w:ascii="Times New Roman" w:hAnsi="Times New Roman" w:cs="Times New Roman"/>
        </w:rPr>
        <w:t xml:space="preserve"> the vital force in its transparency and translucence</w:t>
      </w:r>
      <w:r w:rsidR="004E60C5" w:rsidRPr="00BA771A">
        <w:rPr>
          <w:rFonts w:ascii="Times New Roman" w:hAnsi="Times New Roman" w:cs="Times New Roman"/>
        </w:rPr>
        <w:t>,</w:t>
      </w:r>
      <w:r w:rsidR="00826D9A" w:rsidRPr="00BA771A">
        <w:rPr>
          <w:rFonts w:ascii="Times New Roman" w:hAnsi="Times New Roman" w:cs="Times New Roman"/>
        </w:rPr>
        <w:t xml:space="preserve"> </w:t>
      </w:r>
      <w:r w:rsidR="00E07DCB" w:rsidRPr="00BA771A">
        <w:rPr>
          <w:rFonts w:ascii="Times New Roman" w:hAnsi="Times New Roman" w:cs="Times New Roman"/>
        </w:rPr>
        <w:t xml:space="preserve">but rather </w:t>
      </w:r>
      <w:r w:rsidR="00A0358F" w:rsidRPr="00BA771A">
        <w:rPr>
          <w:rFonts w:ascii="Times New Roman" w:hAnsi="Times New Roman" w:cs="Times New Roman"/>
        </w:rPr>
        <w:t xml:space="preserve">in </w:t>
      </w:r>
      <w:r w:rsidR="00E07DCB" w:rsidRPr="00BA771A">
        <w:rPr>
          <w:rFonts w:ascii="Times New Roman" w:hAnsi="Times New Roman" w:cs="Times New Roman"/>
        </w:rPr>
        <w:t>the</w:t>
      </w:r>
      <w:r w:rsidR="00A0358F" w:rsidRPr="00BA771A">
        <w:rPr>
          <w:rFonts w:ascii="Times New Roman" w:hAnsi="Times New Roman" w:cs="Times New Roman"/>
        </w:rPr>
        <w:t xml:space="preserve"> denial and</w:t>
      </w:r>
      <w:r w:rsidR="00826D9A" w:rsidRPr="00BA771A">
        <w:rPr>
          <w:rFonts w:ascii="Times New Roman" w:hAnsi="Times New Roman" w:cs="Times New Roman"/>
        </w:rPr>
        <w:t xml:space="preserve"> disappearance</w:t>
      </w:r>
      <w:r w:rsidR="004E60C5" w:rsidRPr="00BA771A">
        <w:rPr>
          <w:rFonts w:ascii="Times New Roman" w:hAnsi="Times New Roman" w:cs="Times New Roman"/>
        </w:rPr>
        <w:t xml:space="preserve"> of its existence</w:t>
      </w:r>
      <w:r w:rsidR="0029235E" w:rsidRPr="00BA771A">
        <w:rPr>
          <w:rFonts w:ascii="Times New Roman" w:hAnsi="Times New Roman" w:cs="Times New Roman"/>
        </w:rPr>
        <w:t xml:space="preserve"> – </w:t>
      </w:r>
      <w:r w:rsidR="00A0358F" w:rsidRPr="00BA771A">
        <w:rPr>
          <w:rFonts w:ascii="Times New Roman" w:hAnsi="Times New Roman" w:cs="Times New Roman"/>
        </w:rPr>
        <w:t>but not</w:t>
      </w:r>
      <w:r w:rsidR="008063A8" w:rsidRPr="00BA771A">
        <w:rPr>
          <w:rFonts w:ascii="Times New Roman" w:hAnsi="Times New Roman" w:cs="Times New Roman"/>
        </w:rPr>
        <w:t xml:space="preserve"> its defeat.</w:t>
      </w:r>
    </w:p>
    <w:p w14:paraId="75260876" w14:textId="35E131C8" w:rsidR="00C62AFF" w:rsidRPr="00BA771A" w:rsidRDefault="004E60C5" w:rsidP="00516877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BA771A">
        <w:rPr>
          <w:rFonts w:ascii="Times New Roman" w:hAnsi="Times New Roman" w:cs="Times New Roman"/>
        </w:rPr>
        <w:t>The torrent perseveres in</w:t>
      </w:r>
      <w:r w:rsidR="00A0358F" w:rsidRPr="00BA771A">
        <w:rPr>
          <w:rFonts w:ascii="Times New Roman" w:hAnsi="Times New Roman" w:cs="Times New Roman"/>
        </w:rPr>
        <w:t xml:space="preserve"> defining its trajectory. I</w:t>
      </w:r>
      <w:r w:rsidR="00F75604" w:rsidRPr="00BA771A">
        <w:rPr>
          <w:rFonts w:ascii="Times New Roman" w:hAnsi="Times New Roman" w:cs="Times New Roman"/>
        </w:rPr>
        <w:t xml:space="preserve">t is compelled to </w:t>
      </w:r>
      <w:r w:rsidR="008063A8" w:rsidRPr="00BA771A">
        <w:rPr>
          <w:rFonts w:ascii="Times New Roman" w:hAnsi="Times New Roman" w:cs="Times New Roman"/>
        </w:rPr>
        <w:t>divide and</w:t>
      </w:r>
      <w:r w:rsidRPr="00BA771A">
        <w:rPr>
          <w:rFonts w:ascii="Times New Roman" w:hAnsi="Times New Roman" w:cs="Times New Roman"/>
        </w:rPr>
        <w:t xml:space="preserve"> subject itself</w:t>
      </w:r>
      <w:r w:rsidR="008063A8" w:rsidRPr="00BA771A">
        <w:rPr>
          <w:rFonts w:ascii="Times New Roman" w:hAnsi="Times New Roman" w:cs="Times New Roman"/>
        </w:rPr>
        <w:t xml:space="preserve"> to </w:t>
      </w:r>
      <w:r w:rsidR="00A0358F" w:rsidRPr="00BA771A">
        <w:rPr>
          <w:rFonts w:ascii="Times New Roman" w:hAnsi="Times New Roman" w:cs="Times New Roman"/>
        </w:rPr>
        <w:t xml:space="preserve">go </w:t>
      </w:r>
      <w:r w:rsidR="00F75604" w:rsidRPr="00BA771A">
        <w:rPr>
          <w:rFonts w:ascii="Times New Roman" w:hAnsi="Times New Roman" w:cs="Times New Roman"/>
        </w:rPr>
        <w:t>forcefully</w:t>
      </w:r>
      <w:r w:rsidR="008063A8" w:rsidRPr="00BA771A">
        <w:rPr>
          <w:rFonts w:ascii="Times New Roman" w:hAnsi="Times New Roman" w:cs="Times New Roman"/>
        </w:rPr>
        <w:t xml:space="preserve"> through locks and tunnels. These </w:t>
      </w:r>
      <w:r w:rsidR="00F75604" w:rsidRPr="00BA771A">
        <w:rPr>
          <w:rFonts w:ascii="Times New Roman" w:hAnsi="Times New Roman" w:cs="Times New Roman"/>
        </w:rPr>
        <w:t xml:space="preserve">structures </w:t>
      </w:r>
      <w:r w:rsidR="008063A8" w:rsidRPr="00BA771A">
        <w:rPr>
          <w:rFonts w:ascii="Times New Roman" w:hAnsi="Times New Roman" w:cs="Times New Roman"/>
        </w:rPr>
        <w:t>have been built to dominate and subjugate it</w:t>
      </w:r>
      <w:r w:rsidRPr="00BA771A">
        <w:rPr>
          <w:rFonts w:ascii="Times New Roman" w:hAnsi="Times New Roman" w:cs="Times New Roman"/>
        </w:rPr>
        <w:t>s power in order to</w:t>
      </w:r>
      <w:r w:rsidR="00F75604" w:rsidRPr="00BA771A">
        <w:rPr>
          <w:rFonts w:ascii="Times New Roman" w:hAnsi="Times New Roman" w:cs="Times New Roman"/>
        </w:rPr>
        <w:t xml:space="preserve"> produce electricity</w:t>
      </w:r>
      <w:r w:rsidR="008063A8" w:rsidRPr="00BA771A">
        <w:rPr>
          <w:rFonts w:ascii="Times New Roman" w:hAnsi="Times New Roman" w:cs="Times New Roman"/>
        </w:rPr>
        <w:t>.</w:t>
      </w:r>
      <w:r w:rsidR="00B339F7" w:rsidRPr="00BA771A">
        <w:rPr>
          <w:rFonts w:ascii="Times New Roman" w:hAnsi="Times New Roman" w:cs="Times New Roman"/>
        </w:rPr>
        <w:t xml:space="preserve"> </w:t>
      </w:r>
      <w:r w:rsidRPr="00BA771A">
        <w:rPr>
          <w:rFonts w:ascii="Times New Roman" w:hAnsi="Times New Roman" w:cs="Times New Roman"/>
        </w:rPr>
        <w:t xml:space="preserve">On the </w:t>
      </w:r>
      <w:r w:rsidR="00984E20" w:rsidRPr="00BA771A">
        <w:rPr>
          <w:rFonts w:ascii="Times New Roman" w:hAnsi="Times New Roman" w:cs="Times New Roman"/>
        </w:rPr>
        <w:t xml:space="preserve">projection </w:t>
      </w:r>
      <w:r w:rsidRPr="00BA771A">
        <w:rPr>
          <w:rFonts w:ascii="Times New Roman" w:hAnsi="Times New Roman" w:cs="Times New Roman"/>
        </w:rPr>
        <w:t>screens, t</w:t>
      </w:r>
      <w:r w:rsidR="00B339F7" w:rsidRPr="00BA771A">
        <w:rPr>
          <w:rFonts w:ascii="Times New Roman" w:hAnsi="Times New Roman" w:cs="Times New Roman"/>
        </w:rPr>
        <w:t>h</w:t>
      </w:r>
      <w:r w:rsidR="00F75604" w:rsidRPr="00BA771A">
        <w:rPr>
          <w:rFonts w:ascii="Times New Roman" w:hAnsi="Times New Roman" w:cs="Times New Roman"/>
        </w:rPr>
        <w:t>e</w:t>
      </w:r>
      <w:r w:rsidR="00B339F7" w:rsidRPr="00BA771A">
        <w:rPr>
          <w:rFonts w:ascii="Times New Roman" w:hAnsi="Times New Roman" w:cs="Times New Roman"/>
        </w:rPr>
        <w:t xml:space="preserve"> massive buildings of the electric company contrast offensively with the river’s </w:t>
      </w:r>
      <w:r w:rsidR="00F75604" w:rsidRPr="00BA771A">
        <w:rPr>
          <w:rFonts w:ascii="Times New Roman" w:hAnsi="Times New Roman" w:cs="Times New Roman"/>
        </w:rPr>
        <w:t xml:space="preserve">light and swift </w:t>
      </w:r>
      <w:r w:rsidR="00B339F7" w:rsidRPr="00BA771A">
        <w:rPr>
          <w:rFonts w:ascii="Times New Roman" w:hAnsi="Times New Roman" w:cs="Times New Roman"/>
        </w:rPr>
        <w:t>organic flow</w:t>
      </w:r>
      <w:r w:rsidR="00F75604" w:rsidRPr="00BA771A">
        <w:rPr>
          <w:rFonts w:ascii="Times New Roman" w:hAnsi="Times New Roman" w:cs="Times New Roman"/>
        </w:rPr>
        <w:t>.</w:t>
      </w:r>
      <w:r w:rsidR="00B339F7" w:rsidRPr="00BA771A">
        <w:rPr>
          <w:rFonts w:ascii="Times New Roman" w:hAnsi="Times New Roman" w:cs="Times New Roman"/>
        </w:rPr>
        <w:t xml:space="preserve"> </w:t>
      </w:r>
      <w:r w:rsidRPr="00BA771A">
        <w:rPr>
          <w:rFonts w:ascii="Times New Roman" w:hAnsi="Times New Roman" w:cs="Times New Roman"/>
        </w:rPr>
        <w:t xml:space="preserve"> </w:t>
      </w:r>
      <w:r w:rsidR="009D506A" w:rsidRPr="005F2B82">
        <w:rPr>
          <w:rFonts w:ascii="Times New Roman" w:hAnsi="Times New Roman" w:cs="Times New Roman"/>
        </w:rPr>
        <w:t>The staccato thud alerts us about the impending threat.</w:t>
      </w:r>
      <w:r w:rsidR="009D506A" w:rsidRPr="005F2B82">
        <w:rPr>
          <w:rFonts w:ascii="Times New Roman" w:hAnsi="Times New Roman" w:cs="Times New Roman"/>
          <w:lang w:val="es-ES_tradnl"/>
        </w:rPr>
        <w:t xml:space="preserve"> </w:t>
      </w:r>
      <w:r w:rsidRPr="00BA771A">
        <w:rPr>
          <w:rFonts w:ascii="Times New Roman" w:hAnsi="Times New Roman" w:cs="Times New Roman"/>
        </w:rPr>
        <w:t>Addressing such insult</w:t>
      </w:r>
      <w:r w:rsidR="004F613B" w:rsidRPr="00BA771A">
        <w:rPr>
          <w:rFonts w:ascii="Times New Roman" w:hAnsi="Times New Roman" w:cs="Times New Roman"/>
        </w:rPr>
        <w:t xml:space="preserve"> wi</w:t>
      </w:r>
      <w:r w:rsidRPr="00BA771A">
        <w:rPr>
          <w:rFonts w:ascii="Times New Roman" w:hAnsi="Times New Roman" w:cs="Times New Roman"/>
        </w:rPr>
        <w:t>th a potency strengthened by every obstacle</w:t>
      </w:r>
      <w:r w:rsidR="00C62AFF" w:rsidRPr="00BA771A">
        <w:rPr>
          <w:rFonts w:ascii="Times New Roman" w:hAnsi="Times New Roman" w:cs="Times New Roman"/>
        </w:rPr>
        <w:t>,</w:t>
      </w:r>
      <w:r w:rsidR="00A8676F">
        <w:rPr>
          <w:rFonts w:ascii="Times New Roman" w:hAnsi="Times New Roman" w:cs="Times New Roman"/>
        </w:rPr>
        <w:t xml:space="preserve"> the body of water</w:t>
      </w:r>
      <w:r w:rsidR="004F613B" w:rsidRPr="00BA771A">
        <w:rPr>
          <w:rFonts w:ascii="Times New Roman" w:hAnsi="Times New Roman" w:cs="Times New Roman"/>
        </w:rPr>
        <w:t xml:space="preserve"> rebels making the structures explode</w:t>
      </w:r>
      <w:r w:rsidR="00D2397C" w:rsidRPr="00BA771A">
        <w:rPr>
          <w:rFonts w:ascii="Times New Roman" w:hAnsi="Times New Roman" w:cs="Times New Roman"/>
        </w:rPr>
        <w:t xml:space="preserve"> ravaging</w:t>
      </w:r>
      <w:r w:rsidR="00214E42" w:rsidRPr="00BA771A">
        <w:rPr>
          <w:rFonts w:ascii="Times New Roman" w:hAnsi="Times New Roman" w:cs="Times New Roman"/>
        </w:rPr>
        <w:t xml:space="preserve"> everything</w:t>
      </w:r>
      <w:r w:rsidR="00D2397C" w:rsidRPr="00BA771A">
        <w:rPr>
          <w:rFonts w:ascii="Times New Roman" w:hAnsi="Times New Roman" w:cs="Times New Roman"/>
        </w:rPr>
        <w:t>,</w:t>
      </w:r>
      <w:r w:rsidR="00214E42" w:rsidRPr="00BA771A">
        <w:rPr>
          <w:rFonts w:ascii="Times New Roman" w:hAnsi="Times New Roman" w:cs="Times New Roman"/>
        </w:rPr>
        <w:t xml:space="preserve"> including</w:t>
      </w:r>
      <w:r w:rsidR="004F613B" w:rsidRPr="00BA771A">
        <w:rPr>
          <w:rFonts w:ascii="Times New Roman" w:hAnsi="Times New Roman" w:cs="Times New Roman"/>
        </w:rPr>
        <w:t xml:space="preserve"> human lives.</w:t>
      </w:r>
      <w:r w:rsidR="00B624F4" w:rsidRPr="00BA771A">
        <w:rPr>
          <w:rFonts w:ascii="Times New Roman" w:hAnsi="Times New Roman" w:cs="Times New Roman"/>
        </w:rPr>
        <w:t xml:space="preserve"> The images are charged</w:t>
      </w:r>
      <w:r w:rsidR="00C62AFF" w:rsidRPr="00BA771A">
        <w:rPr>
          <w:rFonts w:ascii="Times New Roman" w:hAnsi="Times New Roman" w:cs="Times New Roman"/>
        </w:rPr>
        <w:t xml:space="preserve"> with violence as they show the water’s</w:t>
      </w:r>
      <w:r w:rsidR="00B624F4" w:rsidRPr="00BA771A">
        <w:rPr>
          <w:rFonts w:ascii="Times New Roman" w:hAnsi="Times New Roman" w:cs="Times New Roman"/>
        </w:rPr>
        <w:t xml:space="preserve"> destructive power; a violence that summons the triumphant cry of nature when something attempts to restrain it. </w:t>
      </w:r>
    </w:p>
    <w:p w14:paraId="4F1F9DD0" w14:textId="12145385" w:rsidR="005F2A2B" w:rsidRPr="00BA771A" w:rsidRDefault="00B624F4" w:rsidP="00516877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BA771A">
        <w:rPr>
          <w:rFonts w:ascii="Times New Roman" w:hAnsi="Times New Roman" w:cs="Times New Roman"/>
        </w:rPr>
        <w:t>The riv</w:t>
      </w:r>
      <w:r w:rsidR="00214E42" w:rsidRPr="00BA771A">
        <w:rPr>
          <w:rFonts w:ascii="Times New Roman" w:hAnsi="Times New Roman" w:cs="Times New Roman"/>
        </w:rPr>
        <w:t>er appears to be</w:t>
      </w:r>
      <w:r w:rsidRPr="00BA771A">
        <w:rPr>
          <w:rFonts w:ascii="Times New Roman" w:hAnsi="Times New Roman" w:cs="Times New Roman"/>
        </w:rPr>
        <w:t xml:space="preserve"> </w:t>
      </w:r>
      <w:r w:rsidR="007E2251" w:rsidRPr="00BA771A">
        <w:rPr>
          <w:rFonts w:ascii="Times New Roman" w:hAnsi="Times New Roman" w:cs="Times New Roman"/>
        </w:rPr>
        <w:t>mightier</w:t>
      </w:r>
      <w:r w:rsidRPr="00BA771A">
        <w:rPr>
          <w:rFonts w:ascii="Times New Roman" w:hAnsi="Times New Roman" w:cs="Times New Roman"/>
        </w:rPr>
        <w:t xml:space="preserve"> after the assault. </w:t>
      </w:r>
      <w:r w:rsidR="00353062" w:rsidRPr="00BA771A">
        <w:rPr>
          <w:rFonts w:ascii="Times New Roman" w:hAnsi="Times New Roman" w:cs="Times New Roman"/>
        </w:rPr>
        <w:t xml:space="preserve">Still flowing, </w:t>
      </w:r>
      <w:r w:rsidR="007E2251" w:rsidRPr="00BA771A">
        <w:rPr>
          <w:rFonts w:ascii="Times New Roman" w:hAnsi="Times New Roman" w:cs="Times New Roman"/>
        </w:rPr>
        <w:t>(</w:t>
      </w:r>
      <w:r w:rsidR="00353062" w:rsidRPr="00BA771A">
        <w:rPr>
          <w:rFonts w:ascii="Times New Roman" w:hAnsi="Times New Roman" w:cs="Times New Roman"/>
        </w:rPr>
        <w:t xml:space="preserve">but now more calmly on a flatter </w:t>
      </w:r>
      <w:r w:rsidR="00AC44FD" w:rsidRPr="00BA771A">
        <w:rPr>
          <w:rFonts w:ascii="Times New Roman" w:hAnsi="Times New Roman" w:cs="Times New Roman"/>
        </w:rPr>
        <w:t>terrain with less obstacles</w:t>
      </w:r>
      <w:r w:rsidR="007E2251" w:rsidRPr="00BA771A">
        <w:rPr>
          <w:rFonts w:ascii="Times New Roman" w:hAnsi="Times New Roman" w:cs="Times New Roman"/>
        </w:rPr>
        <w:t>), the meandering</w:t>
      </w:r>
      <w:r w:rsidR="00AC44FD" w:rsidRPr="00BA771A">
        <w:rPr>
          <w:rFonts w:ascii="Times New Roman" w:hAnsi="Times New Roman" w:cs="Times New Roman"/>
        </w:rPr>
        <w:t xml:space="preserve"> water begin</w:t>
      </w:r>
      <w:r w:rsidR="007E2251" w:rsidRPr="00BA771A">
        <w:rPr>
          <w:rFonts w:ascii="Times New Roman" w:hAnsi="Times New Roman" w:cs="Times New Roman"/>
        </w:rPr>
        <w:t>s</w:t>
      </w:r>
      <w:r w:rsidR="00F75604" w:rsidRPr="00BA771A">
        <w:rPr>
          <w:rFonts w:ascii="Times New Roman" w:hAnsi="Times New Roman" w:cs="Times New Roman"/>
        </w:rPr>
        <w:t xml:space="preserve"> a reciprocal seduction</w:t>
      </w:r>
      <w:r w:rsidR="00A8676F">
        <w:rPr>
          <w:rFonts w:ascii="Times New Roman" w:hAnsi="Times New Roman" w:cs="Times New Roman"/>
        </w:rPr>
        <w:t>,</w:t>
      </w:r>
      <w:r w:rsidR="00F75604" w:rsidRPr="00BA771A">
        <w:rPr>
          <w:rFonts w:ascii="Times New Roman" w:hAnsi="Times New Roman" w:cs="Times New Roman"/>
        </w:rPr>
        <w:t xml:space="preserve"> by</w:t>
      </w:r>
      <w:r w:rsidR="00AC44FD" w:rsidRPr="00BA771A">
        <w:rPr>
          <w:rFonts w:ascii="Times New Roman" w:hAnsi="Times New Roman" w:cs="Times New Roman"/>
        </w:rPr>
        <w:t xml:space="preserve"> approaching an</w:t>
      </w:r>
      <w:r w:rsidR="00214E42" w:rsidRPr="00BA771A">
        <w:rPr>
          <w:rFonts w:ascii="Times New Roman" w:hAnsi="Times New Roman" w:cs="Times New Roman"/>
        </w:rPr>
        <w:t>d distancing, welcoming</w:t>
      </w:r>
      <w:r w:rsidR="00AC44FD" w:rsidRPr="00BA771A">
        <w:rPr>
          <w:rFonts w:ascii="Times New Roman" w:hAnsi="Times New Roman" w:cs="Times New Roman"/>
        </w:rPr>
        <w:t xml:space="preserve"> and rejection</w:t>
      </w:r>
      <w:r w:rsidR="00214E42" w:rsidRPr="00BA771A">
        <w:rPr>
          <w:rFonts w:ascii="Times New Roman" w:hAnsi="Times New Roman" w:cs="Times New Roman"/>
        </w:rPr>
        <w:t xml:space="preserve"> gestures</w:t>
      </w:r>
      <w:r w:rsidR="00F75604" w:rsidRPr="00BA771A">
        <w:rPr>
          <w:rFonts w:ascii="Times New Roman" w:hAnsi="Times New Roman" w:cs="Times New Roman"/>
        </w:rPr>
        <w:t xml:space="preserve"> with the sea, its final destination</w:t>
      </w:r>
      <w:r w:rsidR="00AC44FD" w:rsidRPr="00BA771A">
        <w:rPr>
          <w:rFonts w:ascii="Times New Roman" w:hAnsi="Times New Roman" w:cs="Times New Roman"/>
        </w:rPr>
        <w:t>.</w:t>
      </w:r>
      <w:r w:rsidR="007E2251" w:rsidRPr="00BA771A">
        <w:rPr>
          <w:rFonts w:ascii="Times New Roman" w:hAnsi="Times New Roman" w:cs="Times New Roman"/>
        </w:rPr>
        <w:t xml:space="preserve"> This</w:t>
      </w:r>
      <w:r w:rsidR="00822A65" w:rsidRPr="00BA771A">
        <w:rPr>
          <w:rFonts w:ascii="Times New Roman" w:hAnsi="Times New Roman" w:cs="Times New Roman"/>
        </w:rPr>
        <w:t xml:space="preserve"> encounter is ambival</w:t>
      </w:r>
      <w:r w:rsidR="00CD57F2" w:rsidRPr="00BA771A">
        <w:rPr>
          <w:rFonts w:ascii="Times New Roman" w:hAnsi="Times New Roman" w:cs="Times New Roman"/>
        </w:rPr>
        <w:t>ent; not only due to the erotic</w:t>
      </w:r>
      <w:r w:rsidR="00822A65" w:rsidRPr="00BA771A">
        <w:rPr>
          <w:rFonts w:ascii="Times New Roman" w:hAnsi="Times New Roman" w:cs="Times New Roman"/>
        </w:rPr>
        <w:t xml:space="preserve"> conflict</w:t>
      </w:r>
      <w:r w:rsidRPr="00BA771A">
        <w:rPr>
          <w:rFonts w:ascii="Times New Roman" w:hAnsi="Times New Roman" w:cs="Times New Roman"/>
        </w:rPr>
        <w:t xml:space="preserve"> </w:t>
      </w:r>
      <w:r w:rsidR="00822A65" w:rsidRPr="00BA771A">
        <w:rPr>
          <w:rFonts w:ascii="Times New Roman" w:hAnsi="Times New Roman" w:cs="Times New Roman"/>
        </w:rPr>
        <w:t>of</w:t>
      </w:r>
      <w:r w:rsidR="00C64F19" w:rsidRPr="00BA771A">
        <w:rPr>
          <w:rFonts w:ascii="Times New Roman" w:hAnsi="Times New Roman" w:cs="Times New Roman"/>
        </w:rPr>
        <w:t xml:space="preserve"> the bodies of water that takes place within a</w:t>
      </w:r>
      <w:r w:rsidR="00822A65" w:rsidRPr="00BA771A">
        <w:rPr>
          <w:rFonts w:ascii="Times New Roman" w:hAnsi="Times New Roman" w:cs="Times New Roman"/>
        </w:rPr>
        <w:t xml:space="preserve"> beautiful lum</w:t>
      </w:r>
      <w:r w:rsidR="005F2A2B" w:rsidRPr="00BA771A">
        <w:rPr>
          <w:rFonts w:ascii="Times New Roman" w:hAnsi="Times New Roman" w:cs="Times New Roman"/>
        </w:rPr>
        <w:t>i</w:t>
      </w:r>
      <w:r w:rsidR="00822A65" w:rsidRPr="00BA771A">
        <w:rPr>
          <w:rFonts w:ascii="Times New Roman" w:hAnsi="Times New Roman" w:cs="Times New Roman"/>
        </w:rPr>
        <w:t xml:space="preserve">nous and chromatic atmosphere, but also because </w:t>
      </w:r>
      <w:r w:rsidR="007E2251" w:rsidRPr="00BA771A">
        <w:rPr>
          <w:rFonts w:ascii="Times New Roman" w:hAnsi="Times New Roman" w:cs="Times New Roman"/>
        </w:rPr>
        <w:t xml:space="preserve">of the </w:t>
      </w:r>
      <w:r w:rsidR="00A8676F">
        <w:rPr>
          <w:rFonts w:ascii="Times New Roman" w:hAnsi="Times New Roman" w:cs="Times New Roman"/>
        </w:rPr>
        <w:t xml:space="preserve">lacerating </w:t>
      </w:r>
      <w:r w:rsidR="007E2251" w:rsidRPr="00BA771A">
        <w:rPr>
          <w:rFonts w:ascii="Times New Roman" w:hAnsi="Times New Roman" w:cs="Times New Roman"/>
        </w:rPr>
        <w:t>images of dead mangroves that in the final projections cover</w:t>
      </w:r>
      <w:r w:rsidR="005F2A2B" w:rsidRPr="00BA771A">
        <w:rPr>
          <w:rFonts w:ascii="Times New Roman" w:hAnsi="Times New Roman" w:cs="Times New Roman"/>
        </w:rPr>
        <w:t xml:space="preserve"> the screens</w:t>
      </w:r>
      <w:r w:rsidR="00C64F19" w:rsidRPr="00BA771A">
        <w:rPr>
          <w:rFonts w:ascii="Times New Roman" w:hAnsi="Times New Roman" w:cs="Times New Roman"/>
        </w:rPr>
        <w:t xml:space="preserve"> completely</w:t>
      </w:r>
      <w:r w:rsidR="00CD57F2" w:rsidRPr="00BA771A">
        <w:rPr>
          <w:rFonts w:ascii="Times New Roman" w:hAnsi="Times New Roman" w:cs="Times New Roman"/>
        </w:rPr>
        <w:t xml:space="preserve"> and ominously</w:t>
      </w:r>
      <w:r w:rsidR="005F2A2B" w:rsidRPr="00BA771A">
        <w:rPr>
          <w:rFonts w:ascii="Times New Roman" w:hAnsi="Times New Roman" w:cs="Times New Roman"/>
        </w:rPr>
        <w:t>, just as the trash had done previously.</w:t>
      </w:r>
    </w:p>
    <w:p w14:paraId="0AF613A6" w14:textId="662373AD" w:rsidR="00C64F19" w:rsidRPr="00BA771A" w:rsidRDefault="005F2A2B" w:rsidP="00516877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BA771A">
        <w:rPr>
          <w:rFonts w:ascii="Times New Roman" w:hAnsi="Times New Roman" w:cs="Times New Roman"/>
        </w:rPr>
        <w:t xml:space="preserve">The river has finally </w:t>
      </w:r>
      <w:r w:rsidR="000109DF" w:rsidRPr="00BA771A">
        <w:rPr>
          <w:rFonts w:ascii="Times New Roman" w:hAnsi="Times New Roman" w:cs="Times New Roman"/>
        </w:rPr>
        <w:t xml:space="preserve">and </w:t>
      </w:r>
      <w:r w:rsidR="006C5497" w:rsidRPr="00BA771A">
        <w:rPr>
          <w:rFonts w:ascii="Times New Roman" w:hAnsi="Times New Roman" w:cs="Times New Roman"/>
        </w:rPr>
        <w:t>triumphantly arrived at</w:t>
      </w:r>
      <w:r w:rsidR="00D2397C" w:rsidRPr="00BA771A">
        <w:rPr>
          <w:rFonts w:ascii="Times New Roman" w:hAnsi="Times New Roman" w:cs="Times New Roman"/>
        </w:rPr>
        <w:t xml:space="preserve"> the sea</w:t>
      </w:r>
      <w:r w:rsidR="00C64F19" w:rsidRPr="00BA771A">
        <w:rPr>
          <w:rFonts w:ascii="Times New Roman" w:hAnsi="Times New Roman" w:cs="Times New Roman"/>
        </w:rPr>
        <w:t>. The mangroves</w:t>
      </w:r>
      <w:r w:rsidR="000109DF" w:rsidRPr="00BA771A">
        <w:rPr>
          <w:rFonts w:ascii="Times New Roman" w:hAnsi="Times New Roman" w:cs="Times New Roman"/>
        </w:rPr>
        <w:t xml:space="preserve">, </w:t>
      </w:r>
      <w:r w:rsidR="00C64F19" w:rsidRPr="00BA771A">
        <w:rPr>
          <w:rFonts w:ascii="Times New Roman" w:hAnsi="Times New Roman" w:cs="Times New Roman"/>
        </w:rPr>
        <w:t xml:space="preserve">on the contrary, </w:t>
      </w:r>
      <w:r w:rsidR="000109DF" w:rsidRPr="00BA771A">
        <w:rPr>
          <w:rFonts w:ascii="Times New Roman" w:hAnsi="Times New Roman" w:cs="Times New Roman"/>
        </w:rPr>
        <w:t>incapable of rebelling and esca</w:t>
      </w:r>
      <w:r w:rsidR="00C64F19" w:rsidRPr="00BA771A">
        <w:rPr>
          <w:rFonts w:ascii="Times New Roman" w:hAnsi="Times New Roman" w:cs="Times New Roman"/>
        </w:rPr>
        <w:t>ping have died chok</w:t>
      </w:r>
      <w:r w:rsidR="00527842" w:rsidRPr="00BA771A">
        <w:rPr>
          <w:rFonts w:ascii="Times New Roman" w:hAnsi="Times New Roman" w:cs="Times New Roman"/>
        </w:rPr>
        <w:t>ed by the absence of</w:t>
      </w:r>
      <w:r w:rsidR="00C64F19" w:rsidRPr="00BA771A">
        <w:rPr>
          <w:rFonts w:ascii="Times New Roman" w:hAnsi="Times New Roman" w:cs="Times New Roman"/>
        </w:rPr>
        <w:t xml:space="preserve"> the</w:t>
      </w:r>
      <w:r w:rsidR="000109DF" w:rsidRPr="00BA771A">
        <w:rPr>
          <w:rFonts w:ascii="Times New Roman" w:hAnsi="Times New Roman" w:cs="Times New Roman"/>
        </w:rPr>
        <w:t xml:space="preserve"> </w:t>
      </w:r>
      <w:r w:rsidR="00C64F19" w:rsidRPr="00BA771A">
        <w:rPr>
          <w:rFonts w:ascii="Times New Roman" w:hAnsi="Times New Roman" w:cs="Times New Roman"/>
        </w:rPr>
        <w:t>needed balance of</w:t>
      </w:r>
      <w:r w:rsidR="000109DF" w:rsidRPr="00BA771A">
        <w:rPr>
          <w:rFonts w:ascii="Times New Roman" w:hAnsi="Times New Roman" w:cs="Times New Roman"/>
        </w:rPr>
        <w:t xml:space="preserve"> fresh and salt</w:t>
      </w:r>
      <w:r w:rsidR="00527842" w:rsidRPr="00BA771A">
        <w:rPr>
          <w:rFonts w:ascii="Times New Roman" w:hAnsi="Times New Roman" w:cs="Times New Roman"/>
        </w:rPr>
        <w:t>y</w:t>
      </w:r>
      <w:r w:rsidR="000109DF" w:rsidRPr="00BA771A">
        <w:rPr>
          <w:rFonts w:ascii="Times New Roman" w:hAnsi="Times New Roman" w:cs="Times New Roman"/>
        </w:rPr>
        <w:t xml:space="preserve"> water. Paradoxically</w:t>
      </w:r>
      <w:r w:rsidR="00527842" w:rsidRPr="00BA771A">
        <w:rPr>
          <w:rFonts w:ascii="Times New Roman" w:hAnsi="Times New Roman" w:cs="Times New Roman"/>
        </w:rPr>
        <w:t>,</w:t>
      </w:r>
      <w:r w:rsidR="000109DF" w:rsidRPr="00BA771A">
        <w:rPr>
          <w:rFonts w:ascii="Times New Roman" w:hAnsi="Times New Roman" w:cs="Times New Roman"/>
        </w:rPr>
        <w:t xml:space="preserve"> the mix</w:t>
      </w:r>
      <w:r w:rsidR="006C5497" w:rsidRPr="00BA771A">
        <w:rPr>
          <w:rFonts w:ascii="Times New Roman" w:hAnsi="Times New Roman" w:cs="Times New Roman"/>
        </w:rPr>
        <w:t xml:space="preserve"> that the river </w:t>
      </w:r>
      <w:r w:rsidR="000109DF" w:rsidRPr="00BA771A">
        <w:rPr>
          <w:rFonts w:ascii="Times New Roman" w:hAnsi="Times New Roman" w:cs="Times New Roman"/>
        </w:rPr>
        <w:t>become</w:t>
      </w:r>
      <w:r w:rsidR="006C5497" w:rsidRPr="00BA771A">
        <w:rPr>
          <w:rFonts w:ascii="Times New Roman" w:hAnsi="Times New Roman" w:cs="Times New Roman"/>
        </w:rPr>
        <w:t>s</w:t>
      </w:r>
      <w:r w:rsidR="000109DF" w:rsidRPr="00BA771A">
        <w:rPr>
          <w:rFonts w:ascii="Times New Roman" w:hAnsi="Times New Roman" w:cs="Times New Roman"/>
        </w:rPr>
        <w:t xml:space="preserve"> as it dissolves in the ocean.</w:t>
      </w:r>
    </w:p>
    <w:p w14:paraId="1D5C8E0A" w14:textId="77777777" w:rsidR="006878B7" w:rsidRPr="00BA771A" w:rsidRDefault="006878B7" w:rsidP="00516877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02C1DB18" w14:textId="388E0BA7" w:rsidR="00491478" w:rsidRPr="00BA771A" w:rsidRDefault="006878B7" w:rsidP="00516877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BA771A">
        <w:rPr>
          <w:rFonts w:ascii="Times New Roman" w:hAnsi="Times New Roman" w:cs="Times New Roman"/>
        </w:rPr>
        <w:t xml:space="preserve">Like with many previous video-installations by Clemencia </w:t>
      </w:r>
      <w:proofErr w:type="spellStart"/>
      <w:r w:rsidRPr="00BA771A">
        <w:rPr>
          <w:rFonts w:ascii="Times New Roman" w:hAnsi="Times New Roman" w:cs="Times New Roman"/>
        </w:rPr>
        <w:t>Echeverri</w:t>
      </w:r>
      <w:proofErr w:type="spellEnd"/>
      <w:r w:rsidRPr="00BA771A">
        <w:rPr>
          <w:rFonts w:ascii="Times New Roman" w:hAnsi="Times New Roman" w:cs="Times New Roman"/>
        </w:rPr>
        <w:t xml:space="preserve">, the current text </w:t>
      </w:r>
      <w:r w:rsidR="006C5497" w:rsidRPr="00BA771A">
        <w:rPr>
          <w:rFonts w:ascii="Times New Roman" w:hAnsi="Times New Roman" w:cs="Times New Roman"/>
        </w:rPr>
        <w:t>originates from</w:t>
      </w:r>
      <w:r w:rsidRPr="00BA771A">
        <w:rPr>
          <w:rFonts w:ascii="Times New Roman" w:hAnsi="Times New Roman" w:cs="Times New Roman"/>
        </w:rPr>
        <w:t xml:space="preserve"> an affective and reflective reaction made possible</w:t>
      </w:r>
      <w:r w:rsidR="00527842" w:rsidRPr="00BA771A">
        <w:rPr>
          <w:rFonts w:ascii="Times New Roman" w:hAnsi="Times New Roman" w:cs="Times New Roman"/>
        </w:rPr>
        <w:t>,</w:t>
      </w:r>
      <w:r w:rsidRPr="00BA771A">
        <w:rPr>
          <w:rFonts w:ascii="Times New Roman" w:hAnsi="Times New Roman" w:cs="Times New Roman"/>
        </w:rPr>
        <w:t xml:space="preserve"> in part</w:t>
      </w:r>
      <w:r w:rsidR="00C64F19" w:rsidRPr="00BA771A">
        <w:rPr>
          <w:rFonts w:ascii="Times New Roman" w:hAnsi="Times New Roman" w:cs="Times New Roman"/>
        </w:rPr>
        <w:t>,</w:t>
      </w:r>
      <w:r w:rsidRPr="00BA771A">
        <w:rPr>
          <w:rFonts w:ascii="Times New Roman" w:hAnsi="Times New Roman" w:cs="Times New Roman"/>
        </w:rPr>
        <w:t xml:space="preserve"> by the immersive and distancing techniques used by the artist.  </w:t>
      </w:r>
      <w:r w:rsidR="006C5497" w:rsidRPr="00BA771A">
        <w:rPr>
          <w:rFonts w:ascii="Times New Roman" w:hAnsi="Times New Roman" w:cs="Times New Roman"/>
        </w:rPr>
        <w:t xml:space="preserve">However, the artist’s </w:t>
      </w:r>
      <w:r w:rsidR="00A8676F" w:rsidRPr="00BA771A">
        <w:rPr>
          <w:rFonts w:ascii="Times New Roman" w:hAnsi="Times New Roman" w:cs="Times New Roman"/>
        </w:rPr>
        <w:t xml:space="preserve">sensitivity </w:t>
      </w:r>
      <w:r w:rsidR="00A8676F">
        <w:rPr>
          <w:rFonts w:ascii="Times New Roman" w:hAnsi="Times New Roman" w:cs="Times New Roman"/>
        </w:rPr>
        <w:t xml:space="preserve">that </w:t>
      </w:r>
      <w:r w:rsidR="00E74641" w:rsidRPr="00BA771A">
        <w:rPr>
          <w:rFonts w:ascii="Times New Roman" w:hAnsi="Times New Roman" w:cs="Times New Roman"/>
        </w:rPr>
        <w:t>let</w:t>
      </w:r>
      <w:r w:rsidR="006C5497" w:rsidRPr="00BA771A">
        <w:rPr>
          <w:rFonts w:ascii="Times New Roman" w:hAnsi="Times New Roman" w:cs="Times New Roman"/>
        </w:rPr>
        <w:t>s</w:t>
      </w:r>
      <w:r w:rsidR="00E74641" w:rsidRPr="00BA771A">
        <w:rPr>
          <w:rFonts w:ascii="Times New Roman" w:hAnsi="Times New Roman" w:cs="Times New Roman"/>
        </w:rPr>
        <w:t xml:space="preserve"> the river express itself in its utmost </w:t>
      </w:r>
      <w:r w:rsidR="00A8676F" w:rsidRPr="00BA771A">
        <w:rPr>
          <w:rFonts w:ascii="Times New Roman" w:hAnsi="Times New Roman" w:cs="Times New Roman"/>
        </w:rPr>
        <w:t>vitality</w:t>
      </w:r>
      <w:r w:rsidR="006C5497" w:rsidRPr="00BA771A">
        <w:rPr>
          <w:rFonts w:ascii="Times New Roman" w:hAnsi="Times New Roman" w:cs="Times New Roman"/>
        </w:rPr>
        <w:t xml:space="preserve"> </w:t>
      </w:r>
      <w:r w:rsidR="00E74641" w:rsidRPr="00BA771A">
        <w:rPr>
          <w:rFonts w:ascii="Times New Roman" w:hAnsi="Times New Roman" w:cs="Times New Roman"/>
        </w:rPr>
        <w:t>transcends any technical virtuosity.</w:t>
      </w:r>
      <w:r w:rsidR="000109DF" w:rsidRPr="00BA771A">
        <w:rPr>
          <w:rFonts w:ascii="Times New Roman" w:hAnsi="Times New Roman" w:cs="Times New Roman"/>
        </w:rPr>
        <w:t xml:space="preserve"> </w:t>
      </w:r>
      <w:r w:rsidR="00CD57F2" w:rsidRPr="00BA771A">
        <w:rPr>
          <w:rFonts w:ascii="Times New Roman" w:hAnsi="Times New Roman" w:cs="Times New Roman"/>
        </w:rPr>
        <w:t>Like the “</w:t>
      </w:r>
      <w:proofErr w:type="spellStart"/>
      <w:r w:rsidR="00CD57F2" w:rsidRPr="00BA771A">
        <w:rPr>
          <w:rFonts w:ascii="Times New Roman" w:hAnsi="Times New Roman" w:cs="Times New Roman"/>
        </w:rPr>
        <w:t>B</w:t>
      </w:r>
      <w:r w:rsidR="00E74641" w:rsidRPr="00BA771A">
        <w:rPr>
          <w:rFonts w:ascii="Times New Roman" w:hAnsi="Times New Roman" w:cs="Times New Roman"/>
        </w:rPr>
        <w:t>ailaor</w:t>
      </w:r>
      <w:proofErr w:type="spellEnd"/>
      <w:r w:rsidR="00E74641" w:rsidRPr="00BA771A">
        <w:rPr>
          <w:rFonts w:ascii="Times New Roman" w:hAnsi="Times New Roman" w:cs="Times New Roman"/>
        </w:rPr>
        <w:t xml:space="preserve"> of solitudes” she takes the risk of empathizing an</w:t>
      </w:r>
      <w:r w:rsidR="00CD57F2" w:rsidRPr="00BA771A">
        <w:rPr>
          <w:rFonts w:ascii="Times New Roman" w:hAnsi="Times New Roman" w:cs="Times New Roman"/>
        </w:rPr>
        <w:t xml:space="preserve">d </w:t>
      </w:r>
      <w:r w:rsidR="00A8676F" w:rsidRPr="00BA771A">
        <w:rPr>
          <w:rFonts w:ascii="Times New Roman" w:hAnsi="Times New Roman" w:cs="Times New Roman"/>
        </w:rPr>
        <w:t>in tuned</w:t>
      </w:r>
      <w:r w:rsidR="006C5497" w:rsidRPr="00BA771A">
        <w:rPr>
          <w:rFonts w:ascii="Times New Roman" w:hAnsi="Times New Roman" w:cs="Times New Roman"/>
        </w:rPr>
        <w:t xml:space="preserve"> to the </w:t>
      </w:r>
      <w:r w:rsidR="006C5497" w:rsidRPr="00BA771A">
        <w:rPr>
          <w:rFonts w:ascii="Times New Roman" w:hAnsi="Times New Roman" w:cs="Times New Roman"/>
        </w:rPr>
        <w:lastRenderedPageBreak/>
        <w:t>river’s</w:t>
      </w:r>
      <w:r w:rsidR="00E74641" w:rsidRPr="00BA771A">
        <w:rPr>
          <w:rFonts w:ascii="Times New Roman" w:hAnsi="Times New Roman" w:cs="Times New Roman"/>
        </w:rPr>
        <w:t xml:space="preserve"> fascinat</w:t>
      </w:r>
      <w:r w:rsidR="00CD57F2" w:rsidRPr="00BA771A">
        <w:rPr>
          <w:rFonts w:ascii="Times New Roman" w:hAnsi="Times New Roman" w:cs="Times New Roman"/>
        </w:rPr>
        <w:t>ing and passionate force</w:t>
      </w:r>
      <w:r w:rsidR="006C5497" w:rsidRPr="00BA771A">
        <w:rPr>
          <w:rFonts w:ascii="Times New Roman" w:hAnsi="Times New Roman" w:cs="Times New Roman"/>
        </w:rPr>
        <w:t xml:space="preserve"> allows</w:t>
      </w:r>
      <w:r w:rsidR="00527842" w:rsidRPr="00BA771A">
        <w:rPr>
          <w:rFonts w:ascii="Times New Roman" w:hAnsi="Times New Roman" w:cs="Times New Roman"/>
        </w:rPr>
        <w:t xml:space="preserve"> it to suggest</w:t>
      </w:r>
      <w:r w:rsidR="00CD57F2" w:rsidRPr="00BA771A">
        <w:rPr>
          <w:rFonts w:ascii="Times New Roman" w:hAnsi="Times New Roman" w:cs="Times New Roman"/>
        </w:rPr>
        <w:t xml:space="preserve"> essential questions</w:t>
      </w:r>
      <w:r w:rsidR="00E74641" w:rsidRPr="00BA771A">
        <w:rPr>
          <w:rFonts w:ascii="Times New Roman" w:hAnsi="Times New Roman" w:cs="Times New Roman"/>
        </w:rPr>
        <w:t>. The spectators too</w:t>
      </w:r>
      <w:r w:rsidR="00C64F19" w:rsidRPr="00BA771A">
        <w:rPr>
          <w:rFonts w:ascii="Times New Roman" w:hAnsi="Times New Roman" w:cs="Times New Roman"/>
        </w:rPr>
        <w:t xml:space="preserve">, are invited to address </w:t>
      </w:r>
      <w:r w:rsidR="00E74641" w:rsidRPr="00BA771A">
        <w:rPr>
          <w:rFonts w:ascii="Times New Roman" w:hAnsi="Times New Roman" w:cs="Times New Roman"/>
        </w:rPr>
        <w:t>unavoidable is</w:t>
      </w:r>
      <w:r w:rsidR="00C64F19" w:rsidRPr="00BA771A">
        <w:rPr>
          <w:rFonts w:ascii="Times New Roman" w:hAnsi="Times New Roman" w:cs="Times New Roman"/>
        </w:rPr>
        <w:t>sues that arise as they interact with</w:t>
      </w:r>
      <w:r w:rsidR="00D2397C" w:rsidRPr="00BA771A">
        <w:rPr>
          <w:rFonts w:ascii="Times New Roman" w:hAnsi="Times New Roman" w:cs="Times New Roman"/>
        </w:rPr>
        <w:t xml:space="preserve"> the work,</w:t>
      </w:r>
      <w:r w:rsidR="00E74641" w:rsidRPr="00BA771A">
        <w:rPr>
          <w:rFonts w:ascii="Times New Roman" w:hAnsi="Times New Roman" w:cs="Times New Roman"/>
        </w:rPr>
        <w:t xml:space="preserve"> i.e., </w:t>
      </w:r>
      <w:r w:rsidR="006F065B" w:rsidRPr="00BA771A">
        <w:rPr>
          <w:rFonts w:ascii="Times New Roman" w:hAnsi="Times New Roman" w:cs="Times New Roman"/>
        </w:rPr>
        <w:t>what</w:t>
      </w:r>
      <w:r w:rsidR="00AF5C55" w:rsidRPr="00BA771A">
        <w:rPr>
          <w:rFonts w:ascii="Times New Roman" w:hAnsi="Times New Roman" w:cs="Times New Roman"/>
        </w:rPr>
        <w:t xml:space="preserve"> is the difference between the violence of the river and that of the assaults it suffers? How could a reciprocally positive balance be achieved b</w:t>
      </w:r>
      <w:r w:rsidR="00527842" w:rsidRPr="00BA771A">
        <w:rPr>
          <w:rFonts w:ascii="Times New Roman" w:hAnsi="Times New Roman" w:cs="Times New Roman"/>
        </w:rPr>
        <w:t>etween the life of the river,</w:t>
      </w:r>
      <w:r w:rsidR="00AF5C55" w:rsidRPr="00BA771A">
        <w:rPr>
          <w:rFonts w:ascii="Times New Roman" w:hAnsi="Times New Roman" w:cs="Times New Roman"/>
        </w:rPr>
        <w:t xml:space="preserve"> the natur</w:t>
      </w:r>
      <w:r w:rsidR="006C5497" w:rsidRPr="00BA771A">
        <w:rPr>
          <w:rFonts w:ascii="Times New Roman" w:hAnsi="Times New Roman" w:cs="Times New Roman"/>
        </w:rPr>
        <w:t>e surrounding it, and human needs</w:t>
      </w:r>
      <w:r w:rsidR="00AF5C55" w:rsidRPr="00BA771A">
        <w:rPr>
          <w:rFonts w:ascii="Times New Roman" w:hAnsi="Times New Roman" w:cs="Times New Roman"/>
        </w:rPr>
        <w:t xml:space="preserve">? </w:t>
      </w:r>
      <w:r w:rsidR="00942BF7" w:rsidRPr="00BA771A">
        <w:rPr>
          <w:rFonts w:ascii="Times New Roman" w:hAnsi="Times New Roman" w:cs="Times New Roman"/>
        </w:rPr>
        <w:t>If the river’s death o</w:t>
      </w:r>
      <w:r w:rsidR="00C64F19" w:rsidRPr="00BA771A">
        <w:rPr>
          <w:rFonts w:ascii="Times New Roman" w:hAnsi="Times New Roman" w:cs="Times New Roman"/>
        </w:rPr>
        <w:t>ccurs when it dissolves in the o</w:t>
      </w:r>
      <w:r w:rsidR="00942BF7" w:rsidRPr="00BA771A">
        <w:rPr>
          <w:rFonts w:ascii="Times New Roman" w:hAnsi="Times New Roman" w:cs="Times New Roman"/>
        </w:rPr>
        <w:t>cean, how should death be interpreted when it is the result of defore</w:t>
      </w:r>
      <w:r w:rsidR="00CF33F4" w:rsidRPr="00BA771A">
        <w:rPr>
          <w:rFonts w:ascii="Times New Roman" w:hAnsi="Times New Roman" w:cs="Times New Roman"/>
        </w:rPr>
        <w:t>station, diversion channels, dams and cho</w:t>
      </w:r>
      <w:r w:rsidR="00942BF7" w:rsidRPr="00BA771A">
        <w:rPr>
          <w:rFonts w:ascii="Times New Roman" w:hAnsi="Times New Roman" w:cs="Times New Roman"/>
        </w:rPr>
        <w:t xml:space="preserve">king </w:t>
      </w:r>
      <w:r w:rsidR="00527842" w:rsidRPr="00BA771A">
        <w:rPr>
          <w:rFonts w:ascii="Times New Roman" w:hAnsi="Times New Roman" w:cs="Times New Roman"/>
        </w:rPr>
        <w:t xml:space="preserve">activities that threaten </w:t>
      </w:r>
      <w:r w:rsidR="00CF33F4" w:rsidRPr="00BA771A">
        <w:rPr>
          <w:rFonts w:ascii="Times New Roman" w:hAnsi="Times New Roman" w:cs="Times New Roman"/>
        </w:rPr>
        <w:t>many living things</w:t>
      </w:r>
      <w:r w:rsidR="00527842" w:rsidRPr="00BA771A">
        <w:rPr>
          <w:rFonts w:ascii="Times New Roman" w:hAnsi="Times New Roman" w:cs="Times New Roman"/>
        </w:rPr>
        <w:t xml:space="preserve"> </w:t>
      </w:r>
      <w:r w:rsidR="00942BF7" w:rsidRPr="00BA771A">
        <w:rPr>
          <w:rFonts w:ascii="Times New Roman" w:hAnsi="Times New Roman" w:cs="Times New Roman"/>
        </w:rPr>
        <w:t>as a conseq</w:t>
      </w:r>
      <w:r w:rsidR="00CF33F4" w:rsidRPr="00BA771A">
        <w:rPr>
          <w:rFonts w:ascii="Times New Roman" w:hAnsi="Times New Roman" w:cs="Times New Roman"/>
        </w:rPr>
        <w:t>uence of preventable imbalances and indifference?</w:t>
      </w:r>
    </w:p>
    <w:p w14:paraId="0B5C65A0" w14:textId="3B9F0E31" w:rsidR="009062CC" w:rsidRPr="00BA771A" w:rsidRDefault="00CD57F2" w:rsidP="00516877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BA771A">
        <w:rPr>
          <w:rFonts w:ascii="Times New Roman" w:hAnsi="Times New Roman" w:cs="Times New Roman"/>
        </w:rPr>
        <w:t>Beyond concrete answers, becoming</w:t>
      </w:r>
      <w:r w:rsidR="00491478" w:rsidRPr="00BA771A">
        <w:rPr>
          <w:rFonts w:ascii="Times New Roman" w:hAnsi="Times New Roman" w:cs="Times New Roman"/>
        </w:rPr>
        <w:t xml:space="preserve"> </w:t>
      </w:r>
      <w:r w:rsidR="002F2A9D">
        <w:rPr>
          <w:rFonts w:ascii="Times New Roman" w:hAnsi="Times New Roman" w:cs="Times New Roman"/>
        </w:rPr>
        <w:t xml:space="preserve">one with the river, </w:t>
      </w:r>
      <w:r w:rsidR="002F2A9D" w:rsidRPr="00BA771A">
        <w:rPr>
          <w:rFonts w:ascii="Times New Roman" w:hAnsi="Times New Roman" w:cs="Times New Roman"/>
        </w:rPr>
        <w:t>its poetry, its politic</w:t>
      </w:r>
      <w:r w:rsidR="002F2A9D">
        <w:rPr>
          <w:rFonts w:ascii="Times New Roman" w:hAnsi="Times New Roman" w:cs="Times New Roman"/>
        </w:rPr>
        <w:t xml:space="preserve">s and its eroticism </w:t>
      </w:r>
      <w:r w:rsidR="00491478" w:rsidRPr="00BA771A">
        <w:rPr>
          <w:rFonts w:ascii="Times New Roman" w:hAnsi="Times New Roman" w:cs="Times New Roman"/>
        </w:rPr>
        <w:t>a</w:t>
      </w:r>
      <w:r w:rsidR="00CF33F4" w:rsidRPr="00BA771A">
        <w:rPr>
          <w:rFonts w:ascii="Times New Roman" w:hAnsi="Times New Roman" w:cs="Times New Roman"/>
        </w:rPr>
        <w:t>s the work suggest</w:t>
      </w:r>
      <w:r w:rsidR="002F2A9D">
        <w:rPr>
          <w:rFonts w:ascii="Times New Roman" w:hAnsi="Times New Roman" w:cs="Times New Roman"/>
        </w:rPr>
        <w:t>s</w:t>
      </w:r>
      <w:r w:rsidR="00CF33F4" w:rsidRPr="00BA771A">
        <w:rPr>
          <w:rFonts w:ascii="Times New Roman" w:hAnsi="Times New Roman" w:cs="Times New Roman"/>
        </w:rPr>
        <w:t>,</w:t>
      </w:r>
      <w:r w:rsidR="00491478" w:rsidRPr="00BA771A">
        <w:rPr>
          <w:rFonts w:ascii="Times New Roman" w:hAnsi="Times New Roman" w:cs="Times New Roman"/>
        </w:rPr>
        <w:t xml:space="preserve"> </w:t>
      </w:r>
      <w:r w:rsidR="00CF33F4" w:rsidRPr="00BA771A">
        <w:rPr>
          <w:rFonts w:ascii="Times New Roman" w:hAnsi="Times New Roman" w:cs="Times New Roman"/>
        </w:rPr>
        <w:t>the viewers</w:t>
      </w:r>
      <w:r w:rsidR="00491478" w:rsidRPr="00BA771A">
        <w:rPr>
          <w:rFonts w:ascii="Times New Roman" w:hAnsi="Times New Roman" w:cs="Times New Roman"/>
        </w:rPr>
        <w:t xml:space="preserve"> encounter a deep</w:t>
      </w:r>
      <w:r w:rsidR="00CF33F4" w:rsidRPr="00BA771A">
        <w:rPr>
          <w:rFonts w:ascii="Times New Roman" w:hAnsi="Times New Roman" w:cs="Times New Roman"/>
        </w:rPr>
        <w:t>er</w:t>
      </w:r>
      <w:r w:rsidR="00491478" w:rsidRPr="00BA771A">
        <w:rPr>
          <w:rFonts w:ascii="Times New Roman" w:hAnsi="Times New Roman" w:cs="Times New Roman"/>
        </w:rPr>
        <w:t xml:space="preserve"> and </w:t>
      </w:r>
      <w:r w:rsidR="00CF33F4" w:rsidRPr="00BA771A">
        <w:rPr>
          <w:rFonts w:ascii="Times New Roman" w:hAnsi="Times New Roman" w:cs="Times New Roman"/>
        </w:rPr>
        <w:t xml:space="preserve">more </w:t>
      </w:r>
      <w:r w:rsidRPr="00BA771A">
        <w:rPr>
          <w:rFonts w:ascii="Times New Roman" w:hAnsi="Times New Roman" w:cs="Times New Roman"/>
        </w:rPr>
        <w:t>complex awareness</w:t>
      </w:r>
      <w:r w:rsidR="00F73129">
        <w:rPr>
          <w:rFonts w:ascii="Times New Roman" w:hAnsi="Times New Roman" w:cs="Times New Roman"/>
        </w:rPr>
        <w:t xml:space="preserve">, </w:t>
      </w:r>
      <w:r w:rsidR="00F73129" w:rsidRPr="00F73129">
        <w:rPr>
          <w:rFonts w:ascii="Times New Roman" w:hAnsi="Times New Roman" w:cs="Times New Roman"/>
        </w:rPr>
        <w:t>“pure and simple truth”</w:t>
      </w:r>
      <w:r w:rsidRPr="00F73129">
        <w:rPr>
          <w:rFonts w:ascii="Times New Roman" w:hAnsi="Times New Roman" w:cs="Times New Roman"/>
        </w:rPr>
        <w:t>;</w:t>
      </w:r>
      <w:r w:rsidRPr="00BA771A">
        <w:rPr>
          <w:rFonts w:ascii="Times New Roman" w:hAnsi="Times New Roman" w:cs="Times New Roman"/>
        </w:rPr>
        <w:t xml:space="preserve"> it provides</w:t>
      </w:r>
      <w:r w:rsidR="00491478" w:rsidRPr="00BA771A">
        <w:rPr>
          <w:rFonts w:ascii="Times New Roman" w:hAnsi="Times New Roman" w:cs="Times New Roman"/>
        </w:rPr>
        <w:t xml:space="preserve"> insightful in</w:t>
      </w:r>
      <w:r w:rsidRPr="00BA771A">
        <w:rPr>
          <w:rFonts w:ascii="Times New Roman" w:hAnsi="Times New Roman" w:cs="Times New Roman"/>
        </w:rPr>
        <w:t>tuitions and knowledge challenging</w:t>
      </w:r>
      <w:r w:rsidR="00491478" w:rsidRPr="00BA771A">
        <w:rPr>
          <w:rFonts w:ascii="Times New Roman" w:hAnsi="Times New Roman" w:cs="Times New Roman"/>
        </w:rPr>
        <w:t xml:space="preserve"> us to </w:t>
      </w:r>
      <w:r w:rsidR="008530DD" w:rsidRPr="00BA771A">
        <w:rPr>
          <w:rFonts w:ascii="Times New Roman" w:hAnsi="Times New Roman" w:cs="Times New Roman"/>
        </w:rPr>
        <w:t>decipher</w:t>
      </w:r>
      <w:r w:rsidR="00C732F3" w:rsidRPr="00BA771A">
        <w:rPr>
          <w:rFonts w:ascii="Times New Roman" w:hAnsi="Times New Roman" w:cs="Times New Roman"/>
        </w:rPr>
        <w:t xml:space="preserve"> the keys revealed</w:t>
      </w:r>
      <w:r w:rsidR="00491478" w:rsidRPr="00BA771A">
        <w:rPr>
          <w:rFonts w:ascii="Times New Roman" w:hAnsi="Times New Roman" w:cs="Times New Roman"/>
        </w:rPr>
        <w:t xml:space="preserve"> in the river’s </w:t>
      </w:r>
      <w:r w:rsidR="002F76E6" w:rsidRPr="00BA771A">
        <w:rPr>
          <w:rFonts w:ascii="Times New Roman" w:hAnsi="Times New Roman" w:cs="Times New Roman"/>
        </w:rPr>
        <w:t>powerful</w:t>
      </w:r>
      <w:r w:rsidR="00491478" w:rsidRPr="00BA771A">
        <w:rPr>
          <w:rFonts w:ascii="Times New Roman" w:hAnsi="Times New Roman" w:cs="Times New Roman"/>
        </w:rPr>
        <w:t xml:space="preserve"> </w:t>
      </w:r>
      <w:r w:rsidR="002F2A9D" w:rsidRPr="002F2A9D">
        <w:rPr>
          <w:rFonts w:ascii="Times New Roman" w:hAnsi="Times New Roman" w:cs="Times New Roman"/>
          <w:lang w:val="es-ES_tradnl"/>
        </w:rPr>
        <w:t xml:space="preserve">visual and aural </w:t>
      </w:r>
      <w:r w:rsidR="002F76E6" w:rsidRPr="00BA771A">
        <w:rPr>
          <w:rFonts w:ascii="Times New Roman" w:hAnsi="Times New Roman" w:cs="Times New Roman"/>
        </w:rPr>
        <w:t xml:space="preserve">imagery and </w:t>
      </w:r>
      <w:r w:rsidR="00491478" w:rsidRPr="00BA771A">
        <w:rPr>
          <w:rFonts w:ascii="Times New Roman" w:hAnsi="Times New Roman" w:cs="Times New Roman"/>
        </w:rPr>
        <w:t>vitality.</w:t>
      </w:r>
    </w:p>
    <w:p w14:paraId="18FAB01A" w14:textId="77777777" w:rsidR="00086795" w:rsidRPr="00BA771A" w:rsidRDefault="00086795" w:rsidP="00516877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64302369" w14:textId="0BA52F35" w:rsidR="009062CC" w:rsidRPr="00BA771A" w:rsidRDefault="00D2397C" w:rsidP="00516877">
      <w:pPr>
        <w:spacing w:line="360" w:lineRule="auto"/>
        <w:jc w:val="both"/>
        <w:rPr>
          <w:rFonts w:ascii="Times New Roman" w:hAnsi="Times New Roman" w:cs="Times New Roman"/>
        </w:rPr>
      </w:pPr>
      <w:r w:rsidRPr="00BA771A">
        <w:rPr>
          <w:rFonts w:ascii="Times New Roman" w:hAnsi="Times New Roman" w:cs="Times New Roman"/>
        </w:rPr>
        <w:t xml:space="preserve">María Margarita </w:t>
      </w:r>
      <w:proofErr w:type="spellStart"/>
      <w:r w:rsidRPr="00BA771A">
        <w:rPr>
          <w:rFonts w:ascii="Times New Roman" w:hAnsi="Times New Roman" w:cs="Times New Roman"/>
        </w:rPr>
        <w:t>Malagón-Kurka</w:t>
      </w:r>
      <w:proofErr w:type="spellEnd"/>
    </w:p>
    <w:p w14:paraId="143335D7" w14:textId="439957B0" w:rsidR="00D2397C" w:rsidRPr="00BA771A" w:rsidRDefault="00BC3C1B" w:rsidP="00516877">
      <w:pPr>
        <w:spacing w:line="360" w:lineRule="auto"/>
        <w:jc w:val="both"/>
        <w:rPr>
          <w:rFonts w:ascii="Times New Roman" w:hAnsi="Times New Roman" w:cs="Times New Roman"/>
        </w:rPr>
      </w:pPr>
      <w:r w:rsidRPr="00BA771A">
        <w:rPr>
          <w:rFonts w:ascii="Times New Roman" w:hAnsi="Times New Roman" w:cs="Times New Roman"/>
        </w:rPr>
        <w:t>December</w:t>
      </w:r>
      <w:r w:rsidR="00D2397C" w:rsidRPr="00BA771A">
        <w:rPr>
          <w:rFonts w:ascii="Times New Roman" w:hAnsi="Times New Roman" w:cs="Times New Roman"/>
        </w:rPr>
        <w:t xml:space="preserve"> 2018</w:t>
      </w:r>
    </w:p>
    <w:p w14:paraId="07B07F0B" w14:textId="77777777" w:rsidR="009C287E" w:rsidRPr="00BA771A" w:rsidRDefault="009C287E" w:rsidP="00516877">
      <w:pPr>
        <w:spacing w:line="360" w:lineRule="auto"/>
        <w:jc w:val="both"/>
        <w:rPr>
          <w:rFonts w:ascii="Times New Roman" w:hAnsi="Times New Roman" w:cs="Times New Roman"/>
        </w:rPr>
      </w:pPr>
    </w:p>
    <w:sectPr w:rsidR="009C287E" w:rsidRPr="00BA771A" w:rsidSect="009C287E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F58FD" w14:textId="77777777" w:rsidR="00845698" w:rsidRDefault="00845698" w:rsidP="0029235E">
      <w:r>
        <w:separator/>
      </w:r>
    </w:p>
  </w:endnote>
  <w:endnote w:type="continuationSeparator" w:id="0">
    <w:p w14:paraId="6AB1179B" w14:textId="77777777" w:rsidR="00845698" w:rsidRDefault="00845698" w:rsidP="0029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16D68" w14:textId="77777777" w:rsidR="00845698" w:rsidRDefault="00845698" w:rsidP="0029235E">
      <w:r>
        <w:separator/>
      </w:r>
    </w:p>
  </w:footnote>
  <w:footnote w:type="continuationSeparator" w:id="0">
    <w:p w14:paraId="4D03E57D" w14:textId="77777777" w:rsidR="00845698" w:rsidRDefault="00845698" w:rsidP="0029235E">
      <w:r>
        <w:continuationSeparator/>
      </w:r>
    </w:p>
  </w:footnote>
  <w:footnote w:id="1">
    <w:p w14:paraId="12B32392" w14:textId="388091FD" w:rsidR="00A8676F" w:rsidRPr="0029235E" w:rsidRDefault="00A8676F">
      <w:pPr>
        <w:pStyle w:val="Textonotapie"/>
        <w:rPr>
          <w:rFonts w:ascii="Times New Roman" w:hAnsi="Times New Roman" w:cs="Times New Roman"/>
          <w:sz w:val="20"/>
          <w:szCs w:val="20"/>
        </w:rPr>
      </w:pPr>
      <w:r w:rsidRPr="0029235E">
        <w:rPr>
          <w:rStyle w:val="Refdenotaalpie"/>
          <w:rFonts w:ascii="Times New Roman" w:hAnsi="Times New Roman" w:cs="Times New Roman"/>
          <w:sz w:val="20"/>
          <w:szCs w:val="20"/>
        </w:rPr>
        <w:footnoteRef/>
      </w:r>
      <w:r w:rsidRPr="0029235E">
        <w:rPr>
          <w:rFonts w:ascii="Times New Roman" w:hAnsi="Times New Roman" w:cs="Times New Roman"/>
          <w:sz w:val="20"/>
          <w:szCs w:val="20"/>
        </w:rPr>
        <w:t xml:space="preserve"> Clemencia </w:t>
      </w:r>
      <w:proofErr w:type="spellStart"/>
      <w:r w:rsidRPr="0029235E">
        <w:rPr>
          <w:rFonts w:ascii="Times New Roman" w:hAnsi="Times New Roman" w:cs="Times New Roman"/>
          <w:sz w:val="20"/>
          <w:szCs w:val="20"/>
        </w:rPr>
        <w:t>Echeverri</w:t>
      </w:r>
      <w:proofErr w:type="spellEnd"/>
      <w:r w:rsidRPr="0029235E">
        <w:rPr>
          <w:rFonts w:ascii="Times New Roman" w:hAnsi="Times New Roman" w:cs="Times New Roman"/>
          <w:sz w:val="20"/>
          <w:szCs w:val="20"/>
        </w:rPr>
        <w:t xml:space="preserve"> created this work by invitation to participate in the 2018-2019 Shanghai Biennial.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2CC"/>
    <w:rsid w:val="000109DF"/>
    <w:rsid w:val="00055AD7"/>
    <w:rsid w:val="00086795"/>
    <w:rsid w:val="000D3F43"/>
    <w:rsid w:val="001E4AF7"/>
    <w:rsid w:val="00214E42"/>
    <w:rsid w:val="00242B36"/>
    <w:rsid w:val="0029235E"/>
    <w:rsid w:val="002F2A9D"/>
    <w:rsid w:val="002F76E6"/>
    <w:rsid w:val="00306BC7"/>
    <w:rsid w:val="00353062"/>
    <w:rsid w:val="003C2A8E"/>
    <w:rsid w:val="00433C6C"/>
    <w:rsid w:val="00491478"/>
    <w:rsid w:val="004E60C5"/>
    <w:rsid w:val="004F613B"/>
    <w:rsid w:val="00516877"/>
    <w:rsid w:val="00527842"/>
    <w:rsid w:val="005B6284"/>
    <w:rsid w:val="005F2A2B"/>
    <w:rsid w:val="005F2B82"/>
    <w:rsid w:val="00601930"/>
    <w:rsid w:val="006878B7"/>
    <w:rsid w:val="006A76F6"/>
    <w:rsid w:val="006C5497"/>
    <w:rsid w:val="006F065B"/>
    <w:rsid w:val="00704E8D"/>
    <w:rsid w:val="00783B82"/>
    <w:rsid w:val="007E2251"/>
    <w:rsid w:val="008063A8"/>
    <w:rsid w:val="00822A65"/>
    <w:rsid w:val="00826D9A"/>
    <w:rsid w:val="00845698"/>
    <w:rsid w:val="008530DD"/>
    <w:rsid w:val="0089210C"/>
    <w:rsid w:val="009062CC"/>
    <w:rsid w:val="00942BF7"/>
    <w:rsid w:val="00984E20"/>
    <w:rsid w:val="009C287E"/>
    <w:rsid w:val="009D506A"/>
    <w:rsid w:val="00A0358F"/>
    <w:rsid w:val="00A31F15"/>
    <w:rsid w:val="00A8676F"/>
    <w:rsid w:val="00AC44FD"/>
    <w:rsid w:val="00AF5C55"/>
    <w:rsid w:val="00B339F7"/>
    <w:rsid w:val="00B624F4"/>
    <w:rsid w:val="00BA771A"/>
    <w:rsid w:val="00BC3C1B"/>
    <w:rsid w:val="00C62AFF"/>
    <w:rsid w:val="00C64F19"/>
    <w:rsid w:val="00C732F3"/>
    <w:rsid w:val="00CB184A"/>
    <w:rsid w:val="00CD57F2"/>
    <w:rsid w:val="00CF33F4"/>
    <w:rsid w:val="00D2397C"/>
    <w:rsid w:val="00D64E6B"/>
    <w:rsid w:val="00E07DCB"/>
    <w:rsid w:val="00E71A41"/>
    <w:rsid w:val="00E74641"/>
    <w:rsid w:val="00EA2C83"/>
    <w:rsid w:val="00EC7427"/>
    <w:rsid w:val="00F73129"/>
    <w:rsid w:val="00F756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2AA82B32"/>
  <w15:docId w15:val="{CF565F83-B004-284B-95E3-AC5A86F0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3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29235E"/>
  </w:style>
  <w:style w:type="character" w:customStyle="1" w:styleId="TextonotapieCar">
    <w:name w:val="Texto nota pie Car"/>
    <w:basedOn w:val="Fuentedeprrafopredeter"/>
    <w:link w:val="Textonotapie"/>
    <w:uiPriority w:val="99"/>
    <w:rsid w:val="0029235E"/>
    <w:rPr>
      <w:sz w:val="24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2923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3</Pages>
  <Words>893</Words>
  <Characters>4916</Characters>
  <Application>Microsoft Office Word</Application>
  <DocSecurity>0</DocSecurity>
  <Lines>40</Lines>
  <Paragraphs>11</Paragraphs>
  <ScaleCrop>false</ScaleCrop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Cristian Prieto A</cp:lastModifiedBy>
  <cp:revision>45</cp:revision>
  <dcterms:created xsi:type="dcterms:W3CDTF">2018-12-28T15:06:00Z</dcterms:created>
  <dcterms:modified xsi:type="dcterms:W3CDTF">2020-08-04T17:25:00Z</dcterms:modified>
</cp:coreProperties>
</file>